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F3911" w14:textId="77777777" w:rsidR="006F5936" w:rsidRPr="006F5936" w:rsidRDefault="006F5936" w:rsidP="009C1248">
      <w:pPr>
        <w:spacing w:line="276" w:lineRule="auto"/>
        <w:ind w:left="784"/>
        <w:rPr>
          <w:i/>
          <w:sz w:val="16"/>
          <w:szCs w:val="16"/>
        </w:rPr>
      </w:pPr>
    </w:p>
    <w:p w14:paraId="0ECCFE05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6939CC2C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695AA353" w14:textId="22B250BD" w:rsidR="001F704A" w:rsidRPr="00E05BF8" w:rsidRDefault="00B44810" w:rsidP="001F70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Kielce, dnia </w:t>
      </w:r>
      <w:r w:rsidR="005F27F8">
        <w:rPr>
          <w:sz w:val="24"/>
          <w:szCs w:val="24"/>
        </w:rPr>
        <w:t>29</w:t>
      </w:r>
      <w:r w:rsidR="00CF1604">
        <w:rPr>
          <w:sz w:val="24"/>
          <w:szCs w:val="24"/>
        </w:rPr>
        <w:t>.11.2024</w:t>
      </w:r>
      <w:r>
        <w:rPr>
          <w:sz w:val="24"/>
          <w:szCs w:val="24"/>
        </w:rPr>
        <w:t xml:space="preserve"> r.</w:t>
      </w:r>
    </w:p>
    <w:p w14:paraId="5538A435" w14:textId="77777777" w:rsidR="004961B1" w:rsidRDefault="004961B1" w:rsidP="001F704A">
      <w:pPr>
        <w:spacing w:line="276" w:lineRule="auto"/>
        <w:jc w:val="center"/>
        <w:rPr>
          <w:b/>
          <w:sz w:val="24"/>
          <w:szCs w:val="24"/>
        </w:rPr>
      </w:pPr>
    </w:p>
    <w:p w14:paraId="79006529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1F35C2EB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INFORMACJA O WYNIKACH NABORU</w:t>
      </w:r>
    </w:p>
    <w:p w14:paraId="6C836FEF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w Miejskim Urzędzie Pracy w Kielcach</w:t>
      </w:r>
    </w:p>
    <w:p w14:paraId="460F2838" w14:textId="361BDBFB" w:rsidR="001F704A" w:rsidRPr="00EB00D8" w:rsidRDefault="001F704A" w:rsidP="00E37C34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na wolne stanowisko urzędn</w:t>
      </w:r>
      <w:r>
        <w:rPr>
          <w:b/>
          <w:sz w:val="28"/>
          <w:szCs w:val="28"/>
        </w:rPr>
        <w:t xml:space="preserve">icze: </w:t>
      </w:r>
      <w:r w:rsidR="00E37C34">
        <w:rPr>
          <w:sz w:val="28"/>
          <w:szCs w:val="28"/>
        </w:rPr>
        <w:t xml:space="preserve">Kierownik w Referacie Szkoleń i Rozwoju Zawodowego </w:t>
      </w:r>
    </w:p>
    <w:p w14:paraId="4E86D997" w14:textId="684B1A4E" w:rsidR="001F704A" w:rsidRDefault="001F704A" w:rsidP="007255CB">
      <w:pPr>
        <w:spacing w:line="276" w:lineRule="auto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nr oferty </w:t>
      </w:r>
      <w:r w:rsidR="00CF63BB">
        <w:rPr>
          <w:sz w:val="28"/>
          <w:szCs w:val="28"/>
        </w:rPr>
        <w:t>NOK.110.2.</w:t>
      </w:r>
      <w:r w:rsidR="00E37C34">
        <w:rPr>
          <w:sz w:val="28"/>
          <w:szCs w:val="28"/>
        </w:rPr>
        <w:t>9</w:t>
      </w:r>
      <w:r w:rsidR="00E1065D">
        <w:rPr>
          <w:sz w:val="28"/>
          <w:szCs w:val="28"/>
        </w:rPr>
        <w:t>.2024</w:t>
      </w:r>
    </w:p>
    <w:p w14:paraId="26564941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5744FC75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0C95F70A" w14:textId="77777777" w:rsidR="004961B1" w:rsidRPr="001F704A" w:rsidRDefault="004961B1" w:rsidP="00465B1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>Informujemy, że w wyniku zakończenia procedury naboru na ww. stanowisko</w:t>
      </w:r>
      <w:r w:rsidR="00911574" w:rsidRPr="001F704A">
        <w:rPr>
          <w:sz w:val="24"/>
          <w:szCs w:val="24"/>
        </w:rPr>
        <w:t>:</w:t>
      </w:r>
      <w:r w:rsidRPr="001F704A">
        <w:rPr>
          <w:sz w:val="24"/>
          <w:szCs w:val="24"/>
        </w:rPr>
        <w:t xml:space="preserve"> </w:t>
      </w:r>
    </w:p>
    <w:p w14:paraId="7032E8A3" w14:textId="77777777" w:rsidR="00054CDE" w:rsidRDefault="00911574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1F704A">
        <w:rPr>
          <w:sz w:val="24"/>
          <w:szCs w:val="24"/>
        </w:rPr>
        <w:t>dokonano</w:t>
      </w:r>
      <w:r w:rsidR="004961B1" w:rsidRPr="001F704A">
        <w:rPr>
          <w:sz w:val="24"/>
          <w:szCs w:val="24"/>
        </w:rPr>
        <w:t xml:space="preserve"> / </w:t>
      </w:r>
      <w:r w:rsidR="004961B1" w:rsidRPr="00CF63BB">
        <w:rPr>
          <w:strike/>
          <w:sz w:val="24"/>
          <w:szCs w:val="24"/>
        </w:rPr>
        <w:t>nie</w:t>
      </w:r>
      <w:r w:rsidRPr="00CF63BB">
        <w:rPr>
          <w:strike/>
          <w:sz w:val="24"/>
          <w:szCs w:val="24"/>
        </w:rPr>
        <w:t xml:space="preserve"> dokonano</w:t>
      </w:r>
      <w:r w:rsidRPr="001F704A">
        <w:rPr>
          <w:sz w:val="24"/>
          <w:szCs w:val="24"/>
        </w:rPr>
        <w:t xml:space="preserve">* </w:t>
      </w:r>
      <w:r w:rsidR="004961B1" w:rsidRPr="001F704A">
        <w:rPr>
          <w:sz w:val="24"/>
          <w:szCs w:val="24"/>
        </w:rPr>
        <w:t xml:space="preserve"> </w:t>
      </w:r>
      <w:r w:rsidRPr="001F704A">
        <w:rPr>
          <w:sz w:val="24"/>
          <w:szCs w:val="24"/>
        </w:rPr>
        <w:t>wyboru kandydata do pracy;</w:t>
      </w:r>
    </w:p>
    <w:p w14:paraId="6C13A348" w14:textId="77777777" w:rsidR="001F704A" w:rsidRDefault="00911574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7255CB">
        <w:rPr>
          <w:sz w:val="24"/>
          <w:szCs w:val="24"/>
        </w:rPr>
        <w:t>został</w:t>
      </w:r>
      <w:r w:rsidRPr="00CF1604">
        <w:rPr>
          <w:strike/>
          <w:sz w:val="24"/>
          <w:szCs w:val="24"/>
        </w:rPr>
        <w:t>/a</w:t>
      </w:r>
      <w:r w:rsidRPr="007255CB">
        <w:rPr>
          <w:sz w:val="24"/>
          <w:szCs w:val="24"/>
        </w:rPr>
        <w:t xml:space="preserve"> </w:t>
      </w:r>
      <w:r w:rsidR="004961B1" w:rsidRPr="007255CB">
        <w:rPr>
          <w:sz w:val="24"/>
          <w:szCs w:val="24"/>
        </w:rPr>
        <w:t>wybrany/</w:t>
      </w:r>
      <w:r w:rsidR="004961B1" w:rsidRPr="008D26AF">
        <w:rPr>
          <w:strike/>
          <w:sz w:val="24"/>
          <w:szCs w:val="24"/>
        </w:rPr>
        <w:t>a</w:t>
      </w:r>
      <w:r w:rsidR="004961B1" w:rsidRPr="007255CB">
        <w:rPr>
          <w:sz w:val="24"/>
          <w:szCs w:val="24"/>
        </w:rPr>
        <w:t xml:space="preserve"> Pan/</w:t>
      </w:r>
      <w:r w:rsidR="004961B1" w:rsidRPr="00CF1604">
        <w:rPr>
          <w:strike/>
          <w:sz w:val="24"/>
          <w:szCs w:val="24"/>
        </w:rPr>
        <w:t>i</w:t>
      </w:r>
      <w:r w:rsidR="000A37DD" w:rsidRPr="007255CB">
        <w:rPr>
          <w:sz w:val="24"/>
          <w:szCs w:val="24"/>
        </w:rPr>
        <w:t>**</w:t>
      </w:r>
      <w:r w:rsidR="004961B1" w:rsidRPr="007255CB">
        <w:rPr>
          <w:sz w:val="24"/>
          <w:szCs w:val="24"/>
        </w:rPr>
        <w:t xml:space="preserve"> </w:t>
      </w:r>
    </w:p>
    <w:p w14:paraId="486BFAEA" w14:textId="04871BA2" w:rsidR="001F704A" w:rsidRPr="007255CB" w:rsidRDefault="000E624E" w:rsidP="00465B16">
      <w:pPr>
        <w:pStyle w:val="Tekstpodstawowy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F1604">
        <w:rPr>
          <w:sz w:val="24"/>
          <w:szCs w:val="24"/>
        </w:rPr>
        <w:t xml:space="preserve">                </w:t>
      </w:r>
      <w:r w:rsidR="00E37C34">
        <w:rPr>
          <w:sz w:val="24"/>
          <w:szCs w:val="24"/>
        </w:rPr>
        <w:tab/>
      </w:r>
      <w:r w:rsidR="00E37C3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37C34">
        <w:rPr>
          <w:sz w:val="24"/>
          <w:szCs w:val="24"/>
        </w:rPr>
        <w:t xml:space="preserve">Łukasz </w:t>
      </w:r>
      <w:proofErr w:type="spellStart"/>
      <w:r w:rsidR="00E37C34">
        <w:rPr>
          <w:sz w:val="24"/>
          <w:szCs w:val="24"/>
        </w:rPr>
        <w:t>Pindral</w:t>
      </w:r>
      <w:proofErr w:type="spellEnd"/>
      <w:r w:rsidR="00E37C34">
        <w:rPr>
          <w:sz w:val="24"/>
          <w:szCs w:val="24"/>
        </w:rPr>
        <w:t xml:space="preserve"> - Kielce</w:t>
      </w:r>
    </w:p>
    <w:p w14:paraId="7185C34A" w14:textId="77777777" w:rsidR="004961B1" w:rsidRPr="001F704A" w:rsidRDefault="004961B1" w:rsidP="00465B16">
      <w:pPr>
        <w:pStyle w:val="Tekstpodstawowy"/>
        <w:jc w:val="center"/>
        <w:rPr>
          <w:sz w:val="24"/>
          <w:szCs w:val="24"/>
        </w:rPr>
      </w:pPr>
      <w:r w:rsidRPr="001F704A">
        <w:rPr>
          <w:i/>
          <w:sz w:val="20"/>
          <w:szCs w:val="20"/>
        </w:rPr>
        <w:t>(imię i nazwisko</w:t>
      </w:r>
      <w:r w:rsidR="001F704A">
        <w:rPr>
          <w:i/>
          <w:sz w:val="20"/>
          <w:szCs w:val="20"/>
        </w:rPr>
        <w:t>, miejsce zamieszkania</w:t>
      </w:r>
      <w:r w:rsidRPr="001F704A">
        <w:rPr>
          <w:i/>
          <w:sz w:val="20"/>
          <w:szCs w:val="20"/>
        </w:rPr>
        <w:t>)</w:t>
      </w:r>
    </w:p>
    <w:p w14:paraId="33A1D762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62D09AD9" w14:textId="77777777" w:rsidR="004961B1" w:rsidRPr="00C316EC" w:rsidRDefault="004961B1" w:rsidP="00C316EC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 xml:space="preserve">Uzasadnienie dokonanego wyboru </w:t>
      </w:r>
      <w:r w:rsidR="001F704A">
        <w:rPr>
          <w:sz w:val="24"/>
          <w:szCs w:val="24"/>
        </w:rPr>
        <w:t xml:space="preserve">/ </w:t>
      </w:r>
      <w:r w:rsidR="001F704A" w:rsidRPr="00CF1604">
        <w:rPr>
          <w:strike/>
          <w:sz w:val="24"/>
          <w:szCs w:val="24"/>
        </w:rPr>
        <w:t>lub</w:t>
      </w:r>
      <w:r w:rsidRPr="00CF1604">
        <w:rPr>
          <w:strike/>
          <w:sz w:val="24"/>
          <w:szCs w:val="24"/>
        </w:rPr>
        <w:t xml:space="preserve"> uzasadnienie nierozstrzygnięcia naboru</w:t>
      </w:r>
      <w:r w:rsidR="001F704A">
        <w:rPr>
          <w:sz w:val="24"/>
          <w:szCs w:val="24"/>
        </w:rPr>
        <w:t>*:</w:t>
      </w:r>
    </w:p>
    <w:p w14:paraId="01C7F242" w14:textId="66BF2DA3" w:rsidR="003E6606" w:rsidRDefault="003E6606" w:rsidP="00855D71">
      <w:pPr>
        <w:pStyle w:val="Tekstpodstawowy"/>
        <w:spacing w:line="276" w:lineRule="auto"/>
        <w:ind w:firstLine="708"/>
        <w:jc w:val="both"/>
      </w:pPr>
      <w:r>
        <w:t xml:space="preserve">W odpowiedzi na ogłoszenie o naborze na stanowisko Kierownika w Referacie Szkoleń </w:t>
      </w:r>
      <w:r>
        <w:br/>
        <w:t xml:space="preserve">i Rozwoju Zawodowego wpłynęła jedna oferta, która została poddana wnikliwej analizie pod kątem </w:t>
      </w:r>
      <w:bookmarkStart w:id="0" w:name="_GoBack"/>
      <w:bookmarkEnd w:id="0"/>
      <w:r>
        <w:t>zgodności z wymaganiami określonymi w ogłoszeniu o naborze.</w:t>
      </w:r>
    </w:p>
    <w:p w14:paraId="4E64CC70" w14:textId="6F8F8711" w:rsidR="003E6606" w:rsidRDefault="003E6606" w:rsidP="00855D71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>
        <w:t xml:space="preserve">Złożona aplikacja spełniła wszystkie wymagania formalne i merytoryczne, a kandydat Pan Łukasz </w:t>
      </w:r>
      <w:proofErr w:type="spellStart"/>
      <w:r>
        <w:t>Pindral</w:t>
      </w:r>
      <w:proofErr w:type="spellEnd"/>
      <w:r>
        <w:t xml:space="preserve"> zaprezentował odpowiednie kwalifikacje oraz predyspozycje do objęcia stanowiska Kierownika w Referacie Szkoleń i Rozwoju Zawodowego. Wybór został dokonany zgodnie </w:t>
      </w:r>
      <w:r>
        <w:br/>
        <w:t>z zasadami przejrzystości i obiektywności. Kandydat gwarantuje profesjonalne zarządzanie referatem oraz skuteczną realizację jego celów.</w:t>
      </w:r>
    </w:p>
    <w:p w14:paraId="37272498" w14:textId="6B6AF8B6" w:rsidR="004961B1" w:rsidRPr="0016116E" w:rsidRDefault="00CF1604" w:rsidP="0016116E">
      <w:pPr>
        <w:pStyle w:val="Tekstpodstawowy"/>
        <w:spacing w:line="360" w:lineRule="auto"/>
        <w:jc w:val="both"/>
        <w:rPr>
          <w:color w:val="FF0000"/>
        </w:rPr>
      </w:pPr>
      <w:r w:rsidRPr="00CF1604">
        <w:rPr>
          <w:color w:val="FF0000"/>
        </w:rPr>
        <w:t xml:space="preserve">. </w:t>
      </w:r>
    </w:p>
    <w:p w14:paraId="73B39FED" w14:textId="77777777" w:rsidR="004961B1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398FDF05" w14:textId="77777777" w:rsidR="003E6606" w:rsidRPr="001F704A" w:rsidRDefault="003E6606" w:rsidP="001F704A">
      <w:pPr>
        <w:pStyle w:val="Tekstpodstawowy"/>
        <w:spacing w:line="276" w:lineRule="auto"/>
        <w:rPr>
          <w:sz w:val="24"/>
          <w:szCs w:val="24"/>
        </w:rPr>
      </w:pPr>
    </w:p>
    <w:p w14:paraId="423A237C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4B7023B6" w14:textId="77777777" w:rsidR="004961B1" w:rsidRPr="001F704A" w:rsidRDefault="004961B1" w:rsidP="001F704A">
      <w:pPr>
        <w:spacing w:line="276" w:lineRule="auto"/>
        <w:ind w:left="4962"/>
        <w:rPr>
          <w:sz w:val="24"/>
          <w:szCs w:val="24"/>
        </w:rPr>
      </w:pPr>
      <w:r w:rsidRPr="001F704A">
        <w:rPr>
          <w:w w:val="95"/>
          <w:sz w:val="24"/>
          <w:szCs w:val="24"/>
        </w:rPr>
        <w:t>……………………….…………………</w:t>
      </w:r>
    </w:p>
    <w:p w14:paraId="2816EAE4" w14:textId="77777777" w:rsidR="00054CDE" w:rsidRPr="001F704A" w:rsidRDefault="007255CB" w:rsidP="007255CB">
      <w:pPr>
        <w:pStyle w:val="Akapitzlist"/>
        <w:spacing w:line="276" w:lineRule="auto"/>
        <w:ind w:left="4956" w:firstLine="708"/>
        <w:rPr>
          <w:i/>
          <w:sz w:val="24"/>
          <w:szCs w:val="24"/>
        </w:rPr>
      </w:pPr>
      <w:r w:rsidRPr="009C6416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9C6416">
        <w:rPr>
          <w:sz w:val="20"/>
          <w:szCs w:val="20"/>
        </w:rPr>
        <w:t>podpis Dyrektora MUP)</w:t>
      </w:r>
    </w:p>
    <w:p w14:paraId="01D45D6D" w14:textId="77777777" w:rsidR="0016116E" w:rsidRDefault="0016116E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</w:p>
    <w:p w14:paraId="703D77C1" w14:textId="77777777" w:rsidR="003E6606" w:rsidRDefault="003E6606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</w:p>
    <w:p w14:paraId="01282C91" w14:textId="77777777" w:rsidR="003E6606" w:rsidRDefault="003E6606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</w:p>
    <w:p w14:paraId="7D42571E" w14:textId="77777777" w:rsidR="003E6606" w:rsidRDefault="003E6606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</w:p>
    <w:p w14:paraId="4394ABCE" w14:textId="77777777" w:rsidR="003E6606" w:rsidRDefault="003E6606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</w:p>
    <w:p w14:paraId="4B10C316" w14:textId="77777777" w:rsidR="0016116E" w:rsidRDefault="0016116E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</w:p>
    <w:p w14:paraId="6C87B874" w14:textId="77777777" w:rsidR="00911574" w:rsidRPr="007255CB" w:rsidRDefault="00911574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  <w:r w:rsidRPr="007255CB">
        <w:rPr>
          <w:i/>
          <w:sz w:val="20"/>
          <w:szCs w:val="20"/>
        </w:rPr>
        <w:t>*</w:t>
      </w:r>
      <w:r w:rsidR="001F704A" w:rsidRPr="007255CB">
        <w:rPr>
          <w:i/>
          <w:sz w:val="20"/>
          <w:szCs w:val="20"/>
        </w:rPr>
        <w:t xml:space="preserve"> </w:t>
      </w:r>
      <w:r w:rsidRPr="007255CB">
        <w:rPr>
          <w:i/>
          <w:sz w:val="20"/>
          <w:szCs w:val="20"/>
        </w:rPr>
        <w:t>niepotrzebne skreślić</w:t>
      </w:r>
    </w:p>
    <w:p w14:paraId="2DBC2178" w14:textId="77777777" w:rsidR="000A37DD" w:rsidRPr="007255CB" w:rsidRDefault="000A37DD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  <w:r w:rsidRPr="007255CB">
        <w:rPr>
          <w:i/>
          <w:sz w:val="20"/>
          <w:szCs w:val="20"/>
        </w:rPr>
        <w:t>** wypełnić w przypadku dokonania wyboru</w:t>
      </w:r>
    </w:p>
    <w:p w14:paraId="255CBEA7" w14:textId="77777777" w:rsidR="00457B82" w:rsidRPr="001F704A" w:rsidRDefault="00457B82" w:rsidP="001F704A">
      <w:pPr>
        <w:spacing w:line="276" w:lineRule="auto"/>
        <w:rPr>
          <w:sz w:val="24"/>
          <w:szCs w:val="24"/>
        </w:rPr>
      </w:pPr>
    </w:p>
    <w:sectPr w:rsidR="00457B82" w:rsidRPr="001F704A" w:rsidSect="00457B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12A89" w14:textId="77777777" w:rsidR="00056DCE" w:rsidRDefault="00056DCE" w:rsidP="001F704A">
      <w:r>
        <w:separator/>
      </w:r>
    </w:p>
  </w:endnote>
  <w:endnote w:type="continuationSeparator" w:id="0">
    <w:p w14:paraId="46E37F12" w14:textId="77777777" w:rsidR="00056DCE" w:rsidRDefault="00056DCE" w:rsidP="001F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F6628" w14:textId="77777777" w:rsidR="00056DCE" w:rsidRDefault="00056DCE" w:rsidP="001F704A">
      <w:r>
        <w:separator/>
      </w:r>
    </w:p>
  </w:footnote>
  <w:footnote w:type="continuationSeparator" w:id="0">
    <w:p w14:paraId="29BA21E0" w14:textId="77777777" w:rsidR="00056DCE" w:rsidRDefault="00056DCE" w:rsidP="001F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DAAA" w14:textId="77777777" w:rsidR="00C316EC" w:rsidRPr="006D60F6" w:rsidRDefault="00C316EC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13</w:t>
    </w:r>
    <w:r w:rsidRPr="006D60F6">
      <w:rPr>
        <w:b/>
        <w:sz w:val="18"/>
        <w:szCs w:val="18"/>
      </w:rPr>
      <w:t xml:space="preserve"> </w:t>
    </w:r>
  </w:p>
  <w:p w14:paraId="5B699FEF" w14:textId="77777777" w:rsidR="00C316EC" w:rsidRPr="006D60F6" w:rsidRDefault="00C316EC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>do Regulaminu naboru na wolne stanowisko urzędnicze</w:t>
    </w:r>
  </w:p>
  <w:p w14:paraId="7E2972E8" w14:textId="77777777" w:rsidR="00C316EC" w:rsidRDefault="00C316EC" w:rsidP="001F704A">
    <w:pPr>
      <w:pStyle w:val="Nagwek"/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 w Miejskim Urzędzie Pracy w Kielcach</w:t>
    </w:r>
  </w:p>
  <w:p w14:paraId="172A1B61" w14:textId="77777777" w:rsidR="00C316EC" w:rsidRPr="001F704A" w:rsidRDefault="00C316EC" w:rsidP="00633C07">
    <w:pPr>
      <w:pStyle w:val="Nagwek"/>
      <w:jc w:val="right"/>
      <w:rPr>
        <w:sz w:val="18"/>
        <w:szCs w:val="18"/>
      </w:rPr>
    </w:pPr>
    <w:r w:rsidRPr="006F5936">
      <w:rPr>
        <w:i/>
        <w:sz w:val="16"/>
        <w:szCs w:val="16"/>
      </w:rPr>
      <w:t xml:space="preserve">(ZARZĄDZENIE Nr </w:t>
    </w:r>
    <w:r>
      <w:rPr>
        <w:i/>
        <w:sz w:val="16"/>
        <w:szCs w:val="16"/>
      </w:rPr>
      <w:t>67 Dyrektora Miejskiego Urzędu Pracy w Kielcach z dnia 7 grudnia 2022 roku)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E09"/>
    <w:multiLevelType w:val="hybridMultilevel"/>
    <w:tmpl w:val="B34857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4E181A"/>
    <w:multiLevelType w:val="hybridMultilevel"/>
    <w:tmpl w:val="7130972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19A"/>
    <w:multiLevelType w:val="hybridMultilevel"/>
    <w:tmpl w:val="4EE8A44A"/>
    <w:lvl w:ilvl="0" w:tplc="07C686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03F67B2"/>
    <w:multiLevelType w:val="hybridMultilevel"/>
    <w:tmpl w:val="DC9A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1"/>
    <w:rsid w:val="00054CDE"/>
    <w:rsid w:val="00056DCE"/>
    <w:rsid w:val="0006531C"/>
    <w:rsid w:val="000942FD"/>
    <w:rsid w:val="000A37DD"/>
    <w:rsid w:val="000E624E"/>
    <w:rsid w:val="00150112"/>
    <w:rsid w:val="0016116E"/>
    <w:rsid w:val="00167CA3"/>
    <w:rsid w:val="00180850"/>
    <w:rsid w:val="001F704A"/>
    <w:rsid w:val="0024121F"/>
    <w:rsid w:val="00257CED"/>
    <w:rsid w:val="002D0C9E"/>
    <w:rsid w:val="00312CBC"/>
    <w:rsid w:val="003E6606"/>
    <w:rsid w:val="00457B82"/>
    <w:rsid w:val="00465B16"/>
    <w:rsid w:val="004961B1"/>
    <w:rsid w:val="004C5D63"/>
    <w:rsid w:val="004F3FFC"/>
    <w:rsid w:val="00534170"/>
    <w:rsid w:val="00537E85"/>
    <w:rsid w:val="005E7020"/>
    <w:rsid w:val="005F27F8"/>
    <w:rsid w:val="0061034F"/>
    <w:rsid w:val="00633C07"/>
    <w:rsid w:val="006723F0"/>
    <w:rsid w:val="006F5936"/>
    <w:rsid w:val="007007DD"/>
    <w:rsid w:val="007255CB"/>
    <w:rsid w:val="00761695"/>
    <w:rsid w:val="007C7633"/>
    <w:rsid w:val="0080735D"/>
    <w:rsid w:val="00855D71"/>
    <w:rsid w:val="00876F75"/>
    <w:rsid w:val="008C501A"/>
    <w:rsid w:val="008D26AF"/>
    <w:rsid w:val="00911574"/>
    <w:rsid w:val="009C1248"/>
    <w:rsid w:val="00A10F72"/>
    <w:rsid w:val="00A27647"/>
    <w:rsid w:val="00B44810"/>
    <w:rsid w:val="00C316EC"/>
    <w:rsid w:val="00CC3380"/>
    <w:rsid w:val="00CF1604"/>
    <w:rsid w:val="00CF63BB"/>
    <w:rsid w:val="00D67173"/>
    <w:rsid w:val="00DD3FDA"/>
    <w:rsid w:val="00E1065D"/>
    <w:rsid w:val="00E37C34"/>
    <w:rsid w:val="00E44CEE"/>
    <w:rsid w:val="00F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3E6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3E6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0D83-51B6-44E1-A7C0-3C5607A9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Gębska</cp:lastModifiedBy>
  <cp:revision>3</cp:revision>
  <cp:lastPrinted>2024-11-29T12:30:00Z</cp:lastPrinted>
  <dcterms:created xsi:type="dcterms:W3CDTF">2024-12-03T12:13:00Z</dcterms:created>
  <dcterms:modified xsi:type="dcterms:W3CDTF">2024-12-03T12:22:00Z</dcterms:modified>
</cp:coreProperties>
</file>