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3607E8">
        <w:rPr>
          <w:rFonts w:ascii="Times New Roman" w:hAnsi="Times New Roman" w:cs="Times New Roman"/>
          <w:b/>
          <w:sz w:val="28"/>
          <w:szCs w:val="28"/>
        </w:rPr>
        <w:t>CZS.549.109</w:t>
      </w:r>
      <w:r w:rsidR="009510D1">
        <w:rPr>
          <w:rFonts w:ascii="Times New Roman" w:hAnsi="Times New Roman" w:cs="Times New Roman"/>
          <w:b/>
          <w:sz w:val="28"/>
          <w:szCs w:val="28"/>
        </w:rPr>
        <w:t>.2024</w:t>
      </w:r>
      <w:r w:rsidR="00FB2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9510D1">
        <w:rPr>
          <w:rFonts w:ascii="Times New Roman" w:hAnsi="Times New Roman" w:cs="Times New Roman"/>
          <w:b/>
          <w:sz w:val="24"/>
          <w:szCs w:val="24"/>
        </w:rPr>
        <w:t>„</w:t>
      </w:r>
      <w:r w:rsidR="00326562">
        <w:rPr>
          <w:rFonts w:ascii="Times New Roman" w:hAnsi="Times New Roman" w:cs="Times New Roman"/>
          <w:b/>
          <w:sz w:val="24"/>
          <w:szCs w:val="24"/>
        </w:rPr>
        <w:t>Pakiet kompleksowy -Twarz</w:t>
      </w:r>
      <w:r w:rsidRPr="009510D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C57FB">
        <w:rPr>
          <w:rFonts w:ascii="Times New Roman" w:hAnsi="Times New Roman" w:cs="Times New Roman"/>
          <w:sz w:val="24"/>
          <w:szCs w:val="24"/>
        </w:rPr>
        <w:t xml:space="preserve">dla </w:t>
      </w:r>
      <w:r w:rsidR="00FB2234">
        <w:rPr>
          <w:rFonts w:ascii="Times New Roman" w:hAnsi="Times New Roman" w:cs="Times New Roman"/>
          <w:sz w:val="24"/>
          <w:szCs w:val="24"/>
        </w:rPr>
        <w:t>1 osoby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FB2234">
        <w:rPr>
          <w:rFonts w:ascii="Times New Roman" w:hAnsi="Times New Roman" w:cs="Times New Roman"/>
          <w:sz w:val="24"/>
          <w:szCs w:val="24"/>
        </w:rPr>
        <w:t>realizowanego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234" w:rsidRPr="00F506A2">
        <w:rPr>
          <w:rFonts w:ascii="Times New Roman" w:hAnsi="Times New Roman" w:cs="Times New Roman"/>
          <w:sz w:val="24"/>
          <w:szCs w:val="24"/>
        </w:rPr>
        <w:t xml:space="preserve">w ramach </w:t>
      </w:r>
      <w:r w:rsidR="00FB2234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B2234" w:rsidRPr="00F506A2">
        <w:rPr>
          <w:rFonts w:ascii="Times New Roman" w:hAnsi="Times New Roman" w:cs="Times New Roman"/>
        </w:rPr>
        <w:t xml:space="preserve"> (</w:t>
      </w:r>
      <w:r w:rsidR="00FB2234" w:rsidRPr="00F506A2">
        <w:rPr>
          <w:rStyle w:val="Pogrubienie"/>
          <w:rFonts w:ascii="Times New Roman" w:hAnsi="Times New Roman" w:cs="Times New Roman"/>
        </w:rPr>
        <w:t>EFS+)</w:t>
      </w:r>
      <w:r w:rsidR="00FB2234" w:rsidRPr="00F506A2">
        <w:rPr>
          <w:rFonts w:ascii="Times New Roman" w:hAnsi="Times New Roman" w:cs="Times New Roman"/>
        </w:rPr>
        <w:t xml:space="preserve"> w ramach programu regionalnego </w:t>
      </w:r>
      <w:r w:rsidR="00FB2234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B2234" w:rsidRPr="00F506A2">
        <w:rPr>
          <w:rFonts w:ascii="Times New Roman" w:hAnsi="Times New Roman" w:cs="Times New Roman"/>
        </w:rPr>
        <w:t xml:space="preserve"> </w:t>
      </w:r>
      <w:r w:rsidR="00FB2234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9510D1" w:rsidRPr="009510D1" w:rsidRDefault="002C1743" w:rsidP="0095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zamówienia jest</w:t>
      </w:r>
      <w:r w:rsidRPr="00643EA7">
        <w:rPr>
          <w:rFonts w:ascii="Times New Roman" w:eastAsia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eprowadzenie szkolenia z </w:t>
      </w:r>
      <w:r w:rsidR="0011310A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03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562" w:rsidRPr="009510D1">
        <w:rPr>
          <w:rFonts w:ascii="Times New Roman" w:hAnsi="Times New Roman" w:cs="Times New Roman"/>
          <w:b/>
          <w:sz w:val="24"/>
          <w:szCs w:val="24"/>
        </w:rPr>
        <w:t>„</w:t>
      </w:r>
      <w:r w:rsidR="00326562">
        <w:rPr>
          <w:rFonts w:ascii="Times New Roman" w:hAnsi="Times New Roman" w:cs="Times New Roman"/>
          <w:b/>
          <w:sz w:val="24"/>
          <w:szCs w:val="24"/>
        </w:rPr>
        <w:t>Pakiet kompleksowy -Twarz</w:t>
      </w:r>
      <w:r w:rsidR="00326562" w:rsidRPr="009510D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1129C" w:rsidRPr="00306462">
        <w:rPr>
          <w:rFonts w:ascii="Times New Roman" w:hAnsi="Times New Roman" w:cs="Times New Roman"/>
          <w:sz w:val="24"/>
          <w:szCs w:val="24"/>
        </w:rPr>
        <w:t xml:space="preserve">Wymagana liczba godzin </w:t>
      </w:r>
      <w:bookmarkStart w:id="0" w:name="_GoBack"/>
      <w:r w:rsidR="0001129C" w:rsidRPr="003607E8">
        <w:rPr>
          <w:rFonts w:ascii="Times New Roman" w:hAnsi="Times New Roman" w:cs="Times New Roman"/>
          <w:b/>
          <w:sz w:val="24"/>
          <w:szCs w:val="24"/>
        </w:rPr>
        <w:t xml:space="preserve">dydaktycznych </w:t>
      </w:r>
      <w:r w:rsidR="0011310A" w:rsidRPr="003607E8">
        <w:rPr>
          <w:rFonts w:ascii="Times New Roman" w:hAnsi="Times New Roman" w:cs="Times New Roman"/>
          <w:b/>
          <w:sz w:val="24"/>
          <w:szCs w:val="24"/>
        </w:rPr>
        <w:t>mi</w:t>
      </w:r>
      <w:r w:rsidR="00326562" w:rsidRPr="003607E8">
        <w:rPr>
          <w:rFonts w:ascii="Times New Roman" w:hAnsi="Times New Roman" w:cs="Times New Roman"/>
          <w:b/>
          <w:sz w:val="24"/>
          <w:szCs w:val="24"/>
        </w:rPr>
        <w:t>n.70</w:t>
      </w:r>
      <w:r w:rsidR="00070D51">
        <w:rPr>
          <w:rFonts w:ascii="Times New Roman" w:hAnsi="Times New Roman" w:cs="Times New Roman"/>
          <w:sz w:val="24"/>
          <w:szCs w:val="24"/>
        </w:rPr>
        <w:t xml:space="preserve"> </w:t>
      </w:r>
      <w:r w:rsidR="009510D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510D1">
        <w:rPr>
          <w:rFonts w:ascii="Times New Roman" w:hAnsi="Times New Roman" w:cs="Times New Roman"/>
          <w:sz w:val="24"/>
          <w:szCs w:val="24"/>
        </w:rPr>
        <w:t>. Program szkolenia powinien zawierać min. :</w:t>
      </w:r>
    </w:p>
    <w:p w:rsidR="006E0A2D" w:rsidRDefault="00326562" w:rsidP="009510D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Stylizacja rzęs:   1:1,objętości , laminacja i henna</w:t>
      </w:r>
    </w:p>
    <w:p w:rsidR="006E0A2D" w:rsidRDefault="00326562" w:rsidP="009510D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Stylizacja brwi :   henna, farbka + laminacja </w:t>
      </w:r>
    </w:p>
    <w:p w:rsidR="00306462" w:rsidRPr="00326562" w:rsidRDefault="00326562" w:rsidP="0032656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Wizaż : nauka makijażu</w:t>
      </w:r>
      <w:r w:rsidR="00753C3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7F4A24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składania ofert  </w:t>
      </w:r>
      <w:r w:rsidR="00304CB8" w:rsidRPr="00F87A10">
        <w:rPr>
          <w:rFonts w:ascii="Times New Roman" w:hAnsi="Times New Roman" w:cs="Times New Roman"/>
          <w:b/>
          <w:sz w:val="24"/>
          <w:szCs w:val="24"/>
        </w:rPr>
        <w:t xml:space="preserve">do dnia: </w:t>
      </w:r>
      <w:r w:rsidR="003607E8">
        <w:rPr>
          <w:rFonts w:ascii="Times New Roman" w:hAnsi="Times New Roman" w:cs="Times New Roman"/>
          <w:b/>
          <w:sz w:val="24"/>
          <w:szCs w:val="24"/>
        </w:rPr>
        <w:t>28</w:t>
      </w:r>
      <w:r w:rsidR="00326562">
        <w:rPr>
          <w:rFonts w:ascii="Times New Roman" w:hAnsi="Times New Roman" w:cs="Times New Roman"/>
          <w:b/>
          <w:sz w:val="24"/>
          <w:szCs w:val="24"/>
        </w:rPr>
        <w:t>.03</w:t>
      </w:r>
      <w:r w:rsidR="009510D1">
        <w:rPr>
          <w:rFonts w:ascii="Times New Roman" w:hAnsi="Times New Roman" w:cs="Times New Roman"/>
          <w:b/>
          <w:sz w:val="24"/>
          <w:szCs w:val="24"/>
        </w:rPr>
        <w:t>.2024</w:t>
      </w:r>
      <w:r w:rsidR="00332A42">
        <w:rPr>
          <w:rFonts w:ascii="Times New Roman" w:hAnsi="Times New Roman" w:cs="Times New Roman"/>
          <w:b/>
          <w:sz w:val="24"/>
          <w:szCs w:val="24"/>
        </w:rPr>
        <w:t xml:space="preserve"> r. do godziny 15.30.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3607E8" w:rsidRPr="003607E8" w:rsidRDefault="003607E8" w:rsidP="009510D1">
      <w:pPr>
        <w:spacing w:after="0" w:line="240" w:lineRule="auto"/>
        <w:ind w:left="2124"/>
        <w:jc w:val="center"/>
        <w:rPr>
          <w:rFonts w:ascii="Arial Narrow" w:hAnsi="Arial Narrow"/>
          <w:sz w:val="20"/>
          <w:szCs w:val="20"/>
        </w:rPr>
      </w:pPr>
    </w:p>
    <w:p w:rsidR="00DE23F5" w:rsidRPr="003607E8" w:rsidRDefault="00DE23F5" w:rsidP="009510D1">
      <w:pPr>
        <w:spacing w:after="0" w:line="240" w:lineRule="auto"/>
        <w:ind w:left="2124"/>
        <w:jc w:val="center"/>
        <w:rPr>
          <w:rFonts w:ascii="Arial Narrow" w:hAnsi="Arial Narrow"/>
          <w:sz w:val="20"/>
          <w:szCs w:val="20"/>
        </w:rPr>
      </w:pPr>
      <w:r w:rsidRPr="003607E8">
        <w:rPr>
          <w:rFonts w:ascii="Arial Narrow" w:hAnsi="Arial Narrow"/>
          <w:sz w:val="20"/>
          <w:szCs w:val="20"/>
        </w:rPr>
        <w:t>Koszt szkolenia</w:t>
      </w:r>
      <w:r w:rsidR="00A81516" w:rsidRPr="003607E8">
        <w:rPr>
          <w:rFonts w:ascii="Arial Narrow" w:hAnsi="Arial Narrow"/>
          <w:sz w:val="20"/>
          <w:szCs w:val="20"/>
        </w:rPr>
        <w:t xml:space="preserve"> realizowanego</w:t>
      </w:r>
      <w:r w:rsidRPr="003607E8">
        <w:rPr>
          <w:rFonts w:ascii="Arial Narrow" w:hAnsi="Arial Narrow"/>
          <w:sz w:val="20"/>
          <w:szCs w:val="20"/>
        </w:rPr>
        <w:t xml:space="preserve"> </w:t>
      </w:r>
      <w:r w:rsidRPr="003607E8">
        <w:rPr>
          <w:rFonts w:ascii="Arial Narrow" w:hAnsi="Arial Narrow"/>
          <w:sz w:val="20"/>
          <w:szCs w:val="20"/>
          <w:u w:val="single"/>
        </w:rPr>
        <w:t>w trybie indywidualnym</w:t>
      </w:r>
      <w:r w:rsidRPr="003607E8">
        <w:rPr>
          <w:rFonts w:ascii="Arial Narrow" w:hAnsi="Arial Narrow"/>
          <w:sz w:val="20"/>
          <w:szCs w:val="20"/>
        </w:rPr>
        <w:t xml:space="preserve"> liczony wg wzoru:</w:t>
      </w:r>
    </w:p>
    <w:p w:rsidR="00DE23F5" w:rsidRPr="003607E8" w:rsidRDefault="00DE23F5" w:rsidP="009510D1">
      <w:pPr>
        <w:ind w:left="900"/>
        <w:jc w:val="center"/>
        <w:rPr>
          <w:rFonts w:ascii="Arial Narrow" w:hAnsi="Arial Narrow"/>
          <w:i/>
          <w:sz w:val="20"/>
          <w:szCs w:val="20"/>
        </w:rPr>
      </w:pPr>
      <w:proofErr w:type="spellStart"/>
      <w:r w:rsidRPr="003607E8">
        <w:rPr>
          <w:rFonts w:ascii="Arial Narrow" w:hAnsi="Arial Narrow"/>
          <w:i/>
          <w:sz w:val="20"/>
          <w:szCs w:val="20"/>
        </w:rPr>
        <w:t>Cn</w:t>
      </w:r>
      <w:proofErr w:type="spellEnd"/>
      <w:r w:rsidRPr="003607E8">
        <w:rPr>
          <w:rFonts w:ascii="Arial Narrow" w:hAnsi="Arial Narrow"/>
          <w:i/>
          <w:sz w:val="20"/>
          <w:szCs w:val="20"/>
        </w:rPr>
        <w:t xml:space="preserve"> / </w:t>
      </w:r>
      <w:proofErr w:type="spellStart"/>
      <w:r w:rsidRPr="003607E8">
        <w:rPr>
          <w:rFonts w:ascii="Arial Narrow" w:hAnsi="Arial Narrow"/>
          <w:i/>
          <w:sz w:val="20"/>
          <w:szCs w:val="20"/>
        </w:rPr>
        <w:t>Cofb</w:t>
      </w:r>
      <w:proofErr w:type="spellEnd"/>
      <w:r w:rsidRPr="003607E8">
        <w:rPr>
          <w:rFonts w:ascii="Arial Narrow" w:hAnsi="Arial Narrow"/>
          <w:i/>
          <w:sz w:val="20"/>
          <w:szCs w:val="20"/>
        </w:rPr>
        <w:t xml:space="preserve"> x6</w:t>
      </w:r>
    </w:p>
    <w:p w:rsidR="00326562" w:rsidRDefault="00326562" w:rsidP="009510D1">
      <w:pPr>
        <w:tabs>
          <w:tab w:val="left" w:pos="2655"/>
        </w:tabs>
        <w:ind w:left="2127"/>
        <w:jc w:val="center"/>
        <w:rPr>
          <w:rFonts w:ascii="Arial Narrow" w:hAnsi="Arial Narrow"/>
          <w:sz w:val="16"/>
          <w:szCs w:val="16"/>
        </w:rPr>
      </w:pPr>
    </w:p>
    <w:p w:rsidR="00326562" w:rsidRDefault="00326562" w:rsidP="009510D1">
      <w:pPr>
        <w:tabs>
          <w:tab w:val="left" w:pos="2655"/>
        </w:tabs>
        <w:ind w:left="2127"/>
        <w:jc w:val="center"/>
        <w:rPr>
          <w:rFonts w:ascii="Arial Narrow" w:hAnsi="Arial Narrow"/>
          <w:sz w:val="16"/>
          <w:szCs w:val="16"/>
        </w:rPr>
      </w:pPr>
    </w:p>
    <w:p w:rsidR="00DE23F5" w:rsidRPr="009510D1" w:rsidRDefault="00DE23F5" w:rsidP="009510D1">
      <w:pPr>
        <w:tabs>
          <w:tab w:val="left" w:pos="2655"/>
        </w:tabs>
        <w:ind w:left="2127"/>
        <w:jc w:val="center"/>
        <w:rPr>
          <w:rFonts w:ascii="Arial Narrow" w:hAnsi="Arial Narrow"/>
          <w:sz w:val="16"/>
          <w:szCs w:val="16"/>
        </w:rPr>
      </w:pPr>
      <w:r w:rsidRPr="009510D1">
        <w:rPr>
          <w:rFonts w:ascii="Arial Narrow" w:hAnsi="Arial Narrow"/>
          <w:sz w:val="16"/>
          <w:szCs w:val="16"/>
        </w:rPr>
        <w:lastRenderedPageBreak/>
        <w:t xml:space="preserve">Koszt szkolenia </w:t>
      </w:r>
      <w:r w:rsidR="00A81516" w:rsidRPr="009510D1">
        <w:rPr>
          <w:rFonts w:ascii="Arial Narrow" w:hAnsi="Arial Narrow"/>
          <w:sz w:val="16"/>
          <w:szCs w:val="16"/>
        </w:rPr>
        <w:t xml:space="preserve">realizowanego </w:t>
      </w:r>
      <w:r w:rsidRPr="009510D1">
        <w:rPr>
          <w:rFonts w:ascii="Arial Narrow" w:hAnsi="Arial Narrow"/>
          <w:sz w:val="16"/>
          <w:szCs w:val="16"/>
          <w:u w:val="single"/>
        </w:rPr>
        <w:t>w trybie grupowym</w:t>
      </w:r>
      <w:r w:rsidR="00A81516" w:rsidRPr="009510D1">
        <w:rPr>
          <w:rFonts w:ascii="Arial Narrow" w:hAnsi="Arial Narrow"/>
          <w:sz w:val="16"/>
          <w:szCs w:val="16"/>
          <w:u w:val="single"/>
        </w:rPr>
        <w:t xml:space="preserve"> </w:t>
      </w:r>
      <w:r w:rsidRPr="009510D1">
        <w:rPr>
          <w:rFonts w:ascii="Arial Narrow" w:hAnsi="Arial Narrow"/>
          <w:sz w:val="16"/>
          <w:szCs w:val="16"/>
        </w:rPr>
        <w:t xml:space="preserve"> liczony wg wzoru:</w:t>
      </w:r>
    </w:p>
    <w:p w:rsidR="00DE23F5" w:rsidRPr="009510D1" w:rsidRDefault="00DE23F5" w:rsidP="009510D1">
      <w:pPr>
        <w:spacing w:after="0"/>
        <w:ind w:left="900"/>
        <w:jc w:val="center"/>
        <w:rPr>
          <w:rFonts w:ascii="Arial Narrow" w:hAnsi="Arial Narrow"/>
          <w:i/>
          <w:sz w:val="16"/>
          <w:szCs w:val="16"/>
        </w:rPr>
      </w:pPr>
      <w:proofErr w:type="spellStart"/>
      <w:r w:rsidRPr="009510D1">
        <w:rPr>
          <w:rFonts w:ascii="Arial Narrow" w:hAnsi="Arial Narrow"/>
          <w:i/>
          <w:sz w:val="16"/>
          <w:szCs w:val="16"/>
        </w:rPr>
        <w:t>Cn</w:t>
      </w:r>
      <w:proofErr w:type="spellEnd"/>
      <w:r w:rsidRPr="009510D1">
        <w:rPr>
          <w:rFonts w:ascii="Arial Narrow" w:hAnsi="Arial Narrow"/>
          <w:i/>
          <w:sz w:val="16"/>
          <w:szCs w:val="16"/>
        </w:rPr>
        <w:t xml:space="preserve"> / </w:t>
      </w:r>
      <w:proofErr w:type="spellStart"/>
      <w:r w:rsidRPr="009510D1">
        <w:rPr>
          <w:rFonts w:ascii="Arial Narrow" w:hAnsi="Arial Narrow"/>
          <w:i/>
          <w:sz w:val="16"/>
          <w:szCs w:val="16"/>
        </w:rPr>
        <w:t>Cofb</w:t>
      </w:r>
      <w:proofErr w:type="spellEnd"/>
      <w:r w:rsidRPr="009510D1">
        <w:rPr>
          <w:rFonts w:ascii="Arial Narrow" w:hAnsi="Arial Narrow"/>
          <w:i/>
          <w:sz w:val="16"/>
          <w:szCs w:val="16"/>
        </w:rPr>
        <w:t xml:space="preserve"> x6</w:t>
      </w:r>
    </w:p>
    <w:p w:rsidR="00DE23F5" w:rsidRPr="009510D1" w:rsidRDefault="00DE23F5" w:rsidP="009510D1">
      <w:pPr>
        <w:tabs>
          <w:tab w:val="left" w:pos="0"/>
          <w:tab w:val="left" w:pos="2910"/>
        </w:tabs>
        <w:spacing w:after="0"/>
        <w:ind w:left="480"/>
        <w:jc w:val="center"/>
        <w:rPr>
          <w:rFonts w:ascii="Arial Narrow" w:hAnsi="Arial Narrow"/>
          <w:b/>
          <w:sz w:val="16"/>
          <w:szCs w:val="16"/>
        </w:rPr>
      </w:pPr>
      <w:r w:rsidRPr="009510D1">
        <w:rPr>
          <w:rFonts w:ascii="Arial Narrow" w:hAnsi="Arial Narrow"/>
          <w:b/>
          <w:sz w:val="16"/>
          <w:szCs w:val="16"/>
        </w:rPr>
        <w:t>-------------------------</w:t>
      </w:r>
    </w:p>
    <w:p w:rsidR="00DE23F5" w:rsidRPr="009510D1" w:rsidRDefault="00DE23F5" w:rsidP="009510D1">
      <w:pPr>
        <w:tabs>
          <w:tab w:val="left" w:pos="4320"/>
        </w:tabs>
        <w:spacing w:after="0"/>
        <w:ind w:left="900"/>
        <w:jc w:val="center"/>
        <w:rPr>
          <w:rFonts w:ascii="Arial Narrow" w:hAnsi="Arial Narrow"/>
          <w:i/>
          <w:sz w:val="16"/>
          <w:szCs w:val="16"/>
        </w:rPr>
      </w:pPr>
      <w:r w:rsidRPr="009510D1">
        <w:rPr>
          <w:rFonts w:ascii="Arial Narrow" w:hAnsi="Arial Narrow"/>
          <w:i/>
          <w:sz w:val="16"/>
          <w:szCs w:val="16"/>
        </w:rPr>
        <w:t>2</w:t>
      </w:r>
    </w:p>
    <w:p w:rsidR="00DE23F5" w:rsidRPr="009510D1" w:rsidRDefault="00DE23F5" w:rsidP="009510D1">
      <w:pPr>
        <w:tabs>
          <w:tab w:val="left" w:pos="2655"/>
        </w:tabs>
        <w:spacing w:after="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DE23F5" w:rsidRPr="009510D1" w:rsidRDefault="00DE23F5" w:rsidP="009510D1">
      <w:pPr>
        <w:tabs>
          <w:tab w:val="left" w:pos="2655"/>
        </w:tabs>
        <w:jc w:val="center"/>
        <w:rPr>
          <w:rFonts w:ascii="Arial Narrow" w:hAnsi="Arial Narrow"/>
          <w:i/>
          <w:sz w:val="16"/>
          <w:szCs w:val="16"/>
        </w:rPr>
      </w:pPr>
      <w:r w:rsidRPr="009510D1">
        <w:rPr>
          <w:rFonts w:ascii="Arial Narrow" w:eastAsia="Times New Roman" w:hAnsi="Arial Narrow" w:cs="Times New Roman"/>
          <w:i/>
          <w:sz w:val="16"/>
          <w:szCs w:val="16"/>
        </w:rPr>
        <w:t xml:space="preserve">gdzie: </w:t>
      </w:r>
      <w:proofErr w:type="spellStart"/>
      <w:r w:rsidRPr="009510D1">
        <w:rPr>
          <w:rFonts w:ascii="Arial Narrow" w:eastAsia="Times New Roman" w:hAnsi="Arial Narrow" w:cs="Times New Roman"/>
          <w:i/>
          <w:sz w:val="16"/>
          <w:szCs w:val="16"/>
        </w:rPr>
        <w:t>Cn</w:t>
      </w:r>
      <w:proofErr w:type="spellEnd"/>
      <w:r w:rsidRPr="009510D1">
        <w:rPr>
          <w:rFonts w:ascii="Arial Narrow" w:eastAsia="Times New Roman" w:hAnsi="Arial Narrow" w:cs="Times New Roman"/>
          <w:i/>
          <w:sz w:val="16"/>
          <w:szCs w:val="16"/>
        </w:rPr>
        <w:t xml:space="preserve"> = cena najniższej oferty, </w:t>
      </w:r>
      <w:proofErr w:type="spellStart"/>
      <w:r w:rsidR="007C0CF1" w:rsidRPr="009510D1">
        <w:rPr>
          <w:rFonts w:ascii="Arial Narrow" w:eastAsia="Times New Roman" w:hAnsi="Arial Narrow" w:cs="Times New Roman"/>
          <w:i/>
          <w:sz w:val="16"/>
          <w:szCs w:val="16"/>
        </w:rPr>
        <w:t>C</w:t>
      </w:r>
      <w:r w:rsidRPr="009510D1">
        <w:rPr>
          <w:rFonts w:ascii="Arial Narrow" w:eastAsia="Times New Roman" w:hAnsi="Arial Narrow" w:cs="Times New Roman"/>
          <w:i/>
          <w:sz w:val="16"/>
          <w:szCs w:val="16"/>
        </w:rPr>
        <w:t>ofb</w:t>
      </w:r>
      <w:proofErr w:type="spellEnd"/>
      <w:r w:rsidRPr="009510D1">
        <w:rPr>
          <w:rFonts w:ascii="Arial Narrow" w:eastAsia="Times New Roman" w:hAnsi="Arial Narrow" w:cs="Times New Roman"/>
          <w:i/>
          <w:sz w:val="16"/>
          <w:szCs w:val="16"/>
        </w:rPr>
        <w:t xml:space="preserve"> = cena oferty badanej</w:t>
      </w:r>
      <w:r w:rsidR="001E4FB6" w:rsidRPr="009510D1">
        <w:rPr>
          <w:rFonts w:ascii="Arial Narrow" w:eastAsia="Times New Roman" w:hAnsi="Arial Narrow" w:cs="Times New Roman"/>
          <w:i/>
          <w:sz w:val="16"/>
          <w:szCs w:val="16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9510D1" w:rsidRDefault="000B53CC" w:rsidP="009510D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  <w:r w:rsidR="009510D1">
        <w:rPr>
          <w:rFonts w:ascii="Times New Roman" w:hAnsi="Times New Roman"/>
          <w:sz w:val="18"/>
          <w:szCs w:val="18"/>
        </w:rPr>
        <w:t>.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Preferowany termin realizacji szkolenia</w:t>
      </w:r>
      <w:r w:rsidR="00B25E72" w:rsidRPr="00654315">
        <w:t xml:space="preserve">: </w:t>
      </w:r>
      <w:r w:rsidR="00B25E72">
        <w:t xml:space="preserve">do </w:t>
      </w:r>
      <w:r w:rsidR="00070D51">
        <w:t>30.06</w:t>
      </w:r>
      <w:r w:rsidR="009510D1">
        <w:t>.2024</w:t>
      </w:r>
      <w:r w:rsidR="00B25E72">
        <w:t xml:space="preserve"> r.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Pr="00070D51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Pr="00070D51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070D51" w:rsidRDefault="00304CB8" w:rsidP="00894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 w:rsidRPr="00070D51">
        <w:rPr>
          <w:rFonts w:ascii="Times New Roman" w:hAnsi="Times New Roman" w:cs="Times New Roman"/>
          <w:sz w:val="24"/>
          <w:szCs w:val="24"/>
        </w:rPr>
        <w:t>e</w:t>
      </w:r>
      <w:r w:rsidRPr="00070D51">
        <w:rPr>
          <w:rFonts w:ascii="Times New Roman" w:hAnsi="Times New Roman" w:cs="Times New Roman"/>
          <w:sz w:val="24"/>
          <w:szCs w:val="24"/>
        </w:rPr>
        <w:t>,</w:t>
      </w:r>
    </w:p>
    <w:p w:rsidR="00304CB8" w:rsidRPr="00070D51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 w:rsidRPr="00070D51">
        <w:rPr>
          <w:rFonts w:ascii="Times New Roman" w:hAnsi="Times New Roman" w:cs="Times New Roman"/>
          <w:sz w:val="24"/>
          <w:szCs w:val="24"/>
        </w:rPr>
        <w:t>oświadczenie</w:t>
      </w:r>
      <w:r w:rsidRPr="00070D51">
        <w:rPr>
          <w:rFonts w:ascii="Times New Roman" w:hAnsi="Times New Roman" w:cs="Times New Roman"/>
          <w:sz w:val="24"/>
          <w:szCs w:val="24"/>
        </w:rPr>
        <w:t>,</w:t>
      </w:r>
    </w:p>
    <w:p w:rsidR="00304CB8" w:rsidRPr="00070D51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 w:rsidRPr="00070D51">
        <w:rPr>
          <w:rFonts w:ascii="Times New Roman" w:hAnsi="Times New Roman" w:cs="Times New Roman"/>
          <w:sz w:val="24"/>
          <w:szCs w:val="24"/>
        </w:rPr>
        <w:t>oświadczenie</w:t>
      </w:r>
      <w:r w:rsidR="001E4FB6" w:rsidRPr="00070D51">
        <w:rPr>
          <w:rFonts w:ascii="Times New Roman" w:hAnsi="Times New Roman" w:cs="Times New Roman"/>
          <w:sz w:val="24"/>
          <w:szCs w:val="24"/>
        </w:rPr>
        <w:t>,</w:t>
      </w:r>
    </w:p>
    <w:p w:rsidR="00304CB8" w:rsidRPr="00070D51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 w:rsidRPr="00070D5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Pr="00070D51" w:rsidRDefault="00894931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Pr="00070D51" w:rsidRDefault="00894931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>Załącznik nr 8 – klauzula RODO EFS+</w:t>
      </w:r>
      <w:r w:rsidR="00330C5A" w:rsidRPr="00070D51">
        <w:rPr>
          <w:rFonts w:ascii="Times New Roman" w:hAnsi="Times New Roman" w:cs="Times New Roman"/>
          <w:sz w:val="24"/>
          <w:szCs w:val="24"/>
        </w:rPr>
        <w:t>,</w:t>
      </w:r>
    </w:p>
    <w:p w:rsidR="00330C5A" w:rsidRPr="00070D51" w:rsidRDefault="00330C5A" w:rsidP="00330C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D51"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330C5A" w:rsidRPr="00477C0C" w:rsidRDefault="00330C5A" w:rsidP="00330C5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58C4" w:rsidRDefault="001058C4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2D3654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82" w:rsidRDefault="00E52E82" w:rsidP="005F2F9D">
      <w:pPr>
        <w:spacing w:after="0" w:line="240" w:lineRule="auto"/>
      </w:pPr>
      <w:r>
        <w:separator/>
      </w:r>
    </w:p>
  </w:endnote>
  <w:endnote w:type="continuationSeparator" w:id="0">
    <w:p w:rsidR="00E52E82" w:rsidRDefault="00E52E82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847F65" w:rsidRDefault="00847F6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0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7F65" w:rsidRDefault="00847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82" w:rsidRDefault="00E52E82" w:rsidP="005F2F9D">
      <w:pPr>
        <w:spacing w:after="0" w:line="240" w:lineRule="auto"/>
      </w:pPr>
      <w:r>
        <w:separator/>
      </w:r>
    </w:p>
  </w:footnote>
  <w:footnote w:type="continuationSeparator" w:id="0">
    <w:p w:rsidR="00E52E82" w:rsidRDefault="00E52E82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65" w:rsidRDefault="00847F65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7F65" w:rsidRDefault="00847F65" w:rsidP="007E64C1">
    <w:pPr>
      <w:pStyle w:val="Nagwek"/>
    </w:pPr>
  </w:p>
  <w:p w:rsidR="00847F65" w:rsidRPr="00751C29" w:rsidRDefault="00847F65" w:rsidP="007E64C1">
    <w:pPr>
      <w:pStyle w:val="Nagwek"/>
    </w:pPr>
  </w:p>
  <w:p w:rsidR="00847F65" w:rsidRPr="007E64C1" w:rsidRDefault="00847F65" w:rsidP="007E6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720"/>
    <w:multiLevelType w:val="multilevel"/>
    <w:tmpl w:val="3F0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B8"/>
    <w:rsid w:val="00002606"/>
    <w:rsid w:val="0001129C"/>
    <w:rsid w:val="000329BB"/>
    <w:rsid w:val="0006057F"/>
    <w:rsid w:val="00070D51"/>
    <w:rsid w:val="000B53CC"/>
    <w:rsid w:val="0010312F"/>
    <w:rsid w:val="00105380"/>
    <w:rsid w:val="001058C4"/>
    <w:rsid w:val="0011310A"/>
    <w:rsid w:val="00133797"/>
    <w:rsid w:val="0013711F"/>
    <w:rsid w:val="0015531A"/>
    <w:rsid w:val="001617F8"/>
    <w:rsid w:val="0017431D"/>
    <w:rsid w:val="00174AE9"/>
    <w:rsid w:val="00191B01"/>
    <w:rsid w:val="001E4FB6"/>
    <w:rsid w:val="00241E10"/>
    <w:rsid w:val="00243B16"/>
    <w:rsid w:val="00246479"/>
    <w:rsid w:val="0024757C"/>
    <w:rsid w:val="00255157"/>
    <w:rsid w:val="002563D2"/>
    <w:rsid w:val="00256995"/>
    <w:rsid w:val="00266E3F"/>
    <w:rsid w:val="0027076A"/>
    <w:rsid w:val="002A68AE"/>
    <w:rsid w:val="002B631F"/>
    <w:rsid w:val="002C1743"/>
    <w:rsid w:val="002C26E5"/>
    <w:rsid w:val="002C5F8A"/>
    <w:rsid w:val="002F5B8B"/>
    <w:rsid w:val="00304CB8"/>
    <w:rsid w:val="00306462"/>
    <w:rsid w:val="00310C4C"/>
    <w:rsid w:val="00326562"/>
    <w:rsid w:val="00330C5A"/>
    <w:rsid w:val="00332A42"/>
    <w:rsid w:val="0035186F"/>
    <w:rsid w:val="003607E8"/>
    <w:rsid w:val="00370334"/>
    <w:rsid w:val="00377CC1"/>
    <w:rsid w:val="004034DD"/>
    <w:rsid w:val="00412515"/>
    <w:rsid w:val="0043232E"/>
    <w:rsid w:val="00433A8F"/>
    <w:rsid w:val="004576D1"/>
    <w:rsid w:val="00491D61"/>
    <w:rsid w:val="004D7CCF"/>
    <w:rsid w:val="00505F10"/>
    <w:rsid w:val="00510467"/>
    <w:rsid w:val="005104FC"/>
    <w:rsid w:val="005410D9"/>
    <w:rsid w:val="00561821"/>
    <w:rsid w:val="005657B9"/>
    <w:rsid w:val="005E0690"/>
    <w:rsid w:val="005F2F9D"/>
    <w:rsid w:val="0061699B"/>
    <w:rsid w:val="00622531"/>
    <w:rsid w:val="006325E7"/>
    <w:rsid w:val="00640AB4"/>
    <w:rsid w:val="00642FD1"/>
    <w:rsid w:val="00654315"/>
    <w:rsid w:val="00671D6D"/>
    <w:rsid w:val="006804C0"/>
    <w:rsid w:val="00695195"/>
    <w:rsid w:val="006B1CA4"/>
    <w:rsid w:val="006B30F3"/>
    <w:rsid w:val="006E0A2D"/>
    <w:rsid w:val="006E55DC"/>
    <w:rsid w:val="00702DA4"/>
    <w:rsid w:val="00721D7A"/>
    <w:rsid w:val="00745251"/>
    <w:rsid w:val="00753C3B"/>
    <w:rsid w:val="00763261"/>
    <w:rsid w:val="00776A4A"/>
    <w:rsid w:val="0078337E"/>
    <w:rsid w:val="00790156"/>
    <w:rsid w:val="007951B2"/>
    <w:rsid w:val="007A1E06"/>
    <w:rsid w:val="007C0CF1"/>
    <w:rsid w:val="007C605A"/>
    <w:rsid w:val="007D2C8F"/>
    <w:rsid w:val="007E64C1"/>
    <w:rsid w:val="007E78EF"/>
    <w:rsid w:val="007F1B5B"/>
    <w:rsid w:val="007F4A24"/>
    <w:rsid w:val="007F6488"/>
    <w:rsid w:val="0082449B"/>
    <w:rsid w:val="00847F65"/>
    <w:rsid w:val="0089210D"/>
    <w:rsid w:val="00894931"/>
    <w:rsid w:val="008B5C91"/>
    <w:rsid w:val="008D4382"/>
    <w:rsid w:val="008D4C8E"/>
    <w:rsid w:val="008F63EE"/>
    <w:rsid w:val="00903007"/>
    <w:rsid w:val="00907874"/>
    <w:rsid w:val="00931586"/>
    <w:rsid w:val="009510D1"/>
    <w:rsid w:val="009514E5"/>
    <w:rsid w:val="009844EB"/>
    <w:rsid w:val="009A3D91"/>
    <w:rsid w:val="009D4BCA"/>
    <w:rsid w:val="009E42BA"/>
    <w:rsid w:val="009F1465"/>
    <w:rsid w:val="00A05D8B"/>
    <w:rsid w:val="00A4219C"/>
    <w:rsid w:val="00A65E09"/>
    <w:rsid w:val="00A81516"/>
    <w:rsid w:val="00AA461D"/>
    <w:rsid w:val="00AB3BAF"/>
    <w:rsid w:val="00AE7447"/>
    <w:rsid w:val="00AF41B2"/>
    <w:rsid w:val="00B0035D"/>
    <w:rsid w:val="00B00892"/>
    <w:rsid w:val="00B1305B"/>
    <w:rsid w:val="00B25E72"/>
    <w:rsid w:val="00B3704C"/>
    <w:rsid w:val="00B41D90"/>
    <w:rsid w:val="00B716CF"/>
    <w:rsid w:val="00B73D04"/>
    <w:rsid w:val="00B77525"/>
    <w:rsid w:val="00B97DF7"/>
    <w:rsid w:val="00BA45CD"/>
    <w:rsid w:val="00BC0995"/>
    <w:rsid w:val="00BC34CC"/>
    <w:rsid w:val="00BC5552"/>
    <w:rsid w:val="00BE1028"/>
    <w:rsid w:val="00BF318F"/>
    <w:rsid w:val="00C23E7A"/>
    <w:rsid w:val="00C27C62"/>
    <w:rsid w:val="00C43800"/>
    <w:rsid w:val="00C77E65"/>
    <w:rsid w:val="00C9214D"/>
    <w:rsid w:val="00CC28F8"/>
    <w:rsid w:val="00CE0DA2"/>
    <w:rsid w:val="00D22C69"/>
    <w:rsid w:val="00D42AA7"/>
    <w:rsid w:val="00D578C3"/>
    <w:rsid w:val="00D71BEF"/>
    <w:rsid w:val="00D837AA"/>
    <w:rsid w:val="00D851C5"/>
    <w:rsid w:val="00D969EB"/>
    <w:rsid w:val="00DA1146"/>
    <w:rsid w:val="00DD16AE"/>
    <w:rsid w:val="00DD4540"/>
    <w:rsid w:val="00DE23F5"/>
    <w:rsid w:val="00DF0E6C"/>
    <w:rsid w:val="00DF17C8"/>
    <w:rsid w:val="00DF7EAA"/>
    <w:rsid w:val="00E23953"/>
    <w:rsid w:val="00E25A17"/>
    <w:rsid w:val="00E52E82"/>
    <w:rsid w:val="00EE554C"/>
    <w:rsid w:val="00EF4EBE"/>
    <w:rsid w:val="00F016A4"/>
    <w:rsid w:val="00F3104F"/>
    <w:rsid w:val="00F33B17"/>
    <w:rsid w:val="00F42177"/>
    <w:rsid w:val="00F529D9"/>
    <w:rsid w:val="00F571AF"/>
    <w:rsid w:val="00F6342C"/>
    <w:rsid w:val="00F8340E"/>
    <w:rsid w:val="00FA73AB"/>
    <w:rsid w:val="00FB2234"/>
    <w:rsid w:val="00FC577A"/>
    <w:rsid w:val="00FC679D"/>
    <w:rsid w:val="00FD3C7F"/>
    <w:rsid w:val="00FF1F0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A96AF-D768-4AAD-B27E-0D5E7982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B0C6-590B-4C46-97F6-A19CCDAE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badamczyk</dc:creator>
  <cp:lastModifiedBy>Kamila Nowińska</cp:lastModifiedBy>
  <cp:revision>4</cp:revision>
  <cp:lastPrinted>2024-03-21T10:00:00Z</cp:lastPrinted>
  <dcterms:created xsi:type="dcterms:W3CDTF">2024-03-21T09:58:00Z</dcterms:created>
  <dcterms:modified xsi:type="dcterms:W3CDTF">2024-03-21T10:05:00Z</dcterms:modified>
</cp:coreProperties>
</file>