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8" w:rsidRDefault="00541698" w:rsidP="00217168">
      <w:pPr>
        <w:pStyle w:val="Tekstpodstawowy"/>
        <w:contextualSpacing/>
        <w:jc w:val="center"/>
        <w:rPr>
          <w:b/>
          <w:sz w:val="28"/>
          <w:szCs w:val="28"/>
        </w:rPr>
      </w:pPr>
    </w:p>
    <w:p w:rsidR="003C3122" w:rsidRDefault="003C3122" w:rsidP="005C5BAA">
      <w:pPr>
        <w:pStyle w:val="Tekstpodstawowy"/>
        <w:contextualSpacing/>
        <w:rPr>
          <w:b/>
          <w:sz w:val="28"/>
          <w:szCs w:val="28"/>
        </w:rPr>
      </w:pPr>
    </w:p>
    <w:p w:rsidR="00BB0358" w:rsidRDefault="00BB0358" w:rsidP="00BB7612">
      <w:pPr>
        <w:pStyle w:val="Tekstpodstawowy"/>
        <w:ind w:left="9204"/>
        <w:contextualSpacing/>
        <w:jc w:val="center"/>
        <w:rPr>
          <w:b/>
          <w:sz w:val="28"/>
          <w:szCs w:val="28"/>
        </w:rPr>
      </w:pPr>
    </w:p>
    <w:p w:rsidR="00BB7612" w:rsidRPr="00F73170" w:rsidRDefault="00BB7612" w:rsidP="00BB7612">
      <w:pPr>
        <w:pStyle w:val="Tekstpodstawowy"/>
        <w:ind w:left="9204"/>
        <w:contextualSpacing/>
        <w:jc w:val="center"/>
        <w:rPr>
          <w:sz w:val="16"/>
          <w:szCs w:val="16"/>
        </w:rPr>
      </w:pPr>
      <w:r w:rsidRPr="00F73170">
        <w:rPr>
          <w:sz w:val="16"/>
          <w:szCs w:val="16"/>
        </w:rPr>
        <w:t>Załącznik nr 1 do</w:t>
      </w:r>
      <w:r w:rsidR="00894875" w:rsidRPr="00F73170">
        <w:rPr>
          <w:sz w:val="16"/>
          <w:szCs w:val="16"/>
        </w:rPr>
        <w:t xml:space="preserve"> Zasad</w:t>
      </w:r>
      <w:r w:rsidRPr="00F73170">
        <w:rPr>
          <w:sz w:val="16"/>
          <w:szCs w:val="16"/>
        </w:rPr>
        <w:t xml:space="preserve"> wyboru instytucji szkoleniowych </w:t>
      </w:r>
      <w:r w:rsidRPr="00F73170">
        <w:rPr>
          <w:sz w:val="16"/>
          <w:szCs w:val="16"/>
        </w:rPr>
        <w:br/>
        <w:t xml:space="preserve">do przeprowadzenia szkoleń dla osób </w:t>
      </w:r>
      <w:r w:rsidR="00DF4468" w:rsidRPr="00F73170">
        <w:rPr>
          <w:sz w:val="16"/>
          <w:szCs w:val="16"/>
        </w:rPr>
        <w:t xml:space="preserve">uprawnionych </w:t>
      </w:r>
      <w:r w:rsidRPr="00F73170">
        <w:rPr>
          <w:sz w:val="16"/>
          <w:szCs w:val="16"/>
        </w:rPr>
        <w:t xml:space="preserve">obowiązujących w MUP w Kielcach. </w:t>
      </w:r>
    </w:p>
    <w:p w:rsidR="00C41DFD" w:rsidRPr="00296FA1" w:rsidRDefault="00C41DFD" w:rsidP="00C41DFD">
      <w:pPr>
        <w:pStyle w:val="Tekstpodstawowy"/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Pr="00296FA1">
        <w:rPr>
          <w:b/>
          <w:sz w:val="28"/>
          <w:szCs w:val="28"/>
        </w:rPr>
        <w:t xml:space="preserve">Formularz oceny ofert </w:t>
      </w:r>
    </w:p>
    <w:p w:rsidR="00C41DFD" w:rsidRPr="009061FB" w:rsidRDefault="00C41DFD" w:rsidP="00C41DFD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061FB">
        <w:rPr>
          <w:rFonts w:ascii="Times New Roman" w:eastAsia="Times New Roman" w:hAnsi="Times New Roman" w:cs="Times New Roman"/>
          <w:b/>
          <w:lang w:eastAsia="pl-PL"/>
        </w:rPr>
        <w:t>Nazwa szkolenia: „</w:t>
      </w:r>
      <w:r>
        <w:rPr>
          <w:rFonts w:ascii="Times New Roman" w:eastAsia="Calibri" w:hAnsi="Times New Roman" w:cs="Times New Roman"/>
          <w:b/>
          <w:sz w:val="24"/>
          <w:szCs w:val="24"/>
        </w:rPr>
        <w:t>Specjalista do spraw kadr i wynagrodzeń”</w:t>
      </w:r>
    </w:p>
    <w:p w:rsidR="00C41DFD" w:rsidRPr="00F73170" w:rsidRDefault="00C41DFD" w:rsidP="00C41DFD">
      <w:pPr>
        <w:spacing w:after="0"/>
        <w:ind w:left="360"/>
        <w:rPr>
          <w:rFonts w:ascii="Times New Roman" w:eastAsia="Times New Roman" w:hAnsi="Times New Roman" w:cs="Times New Roman"/>
          <w:b/>
          <w:lang w:eastAsia="pl-PL"/>
        </w:rPr>
      </w:pPr>
      <w:r w:rsidRPr="00F73170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CZS.549.</w:t>
      </w:r>
      <w:r>
        <w:rPr>
          <w:rFonts w:ascii="Times New Roman" w:eastAsia="Times New Roman" w:hAnsi="Times New Roman" w:cs="Times New Roman"/>
          <w:b/>
          <w:lang w:eastAsia="pl-PL"/>
        </w:rPr>
        <w:t>95.2024</w:t>
      </w:r>
    </w:p>
    <w:tbl>
      <w:tblPr>
        <w:tblStyle w:val="Tabela-Siatka"/>
        <w:tblpPr w:leftFromText="141" w:rightFromText="141" w:vertAnchor="text" w:horzAnchor="margin" w:tblpXSpec="center" w:tblpY="81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134"/>
        <w:gridCol w:w="1418"/>
        <w:gridCol w:w="2410"/>
        <w:gridCol w:w="2835"/>
        <w:gridCol w:w="2835"/>
        <w:gridCol w:w="1417"/>
      </w:tblGrid>
      <w:tr w:rsidR="00C41DFD" w:rsidRPr="00A51B89" w:rsidTr="00256797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C41DFD" w:rsidRPr="004A32E0" w:rsidRDefault="00C41DFD" w:rsidP="002567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C41DFD" w:rsidRPr="004A32E0" w:rsidRDefault="00C41DFD" w:rsidP="002567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41DFD" w:rsidRPr="004A32E0" w:rsidRDefault="00C41DFD" w:rsidP="002567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C41DFD" w:rsidRPr="004A32E0" w:rsidRDefault="00C41DFD" w:rsidP="002567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(max.6 pkt)*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41DFD" w:rsidRPr="004A32E0" w:rsidRDefault="00C41DFD" w:rsidP="002567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 xml:space="preserve">Certyfikat jakości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1DFD" w:rsidRPr="004A32E0" w:rsidRDefault="00C41DFD" w:rsidP="002567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41DFD" w:rsidRPr="004A32E0" w:rsidRDefault="00C41DFD" w:rsidP="002567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C41DFD" w:rsidRPr="004A32E0" w:rsidRDefault="00C41DFD" w:rsidP="002567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C41DFD" w:rsidRPr="004A32E0" w:rsidRDefault="00C41DFD" w:rsidP="002567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C41DFD" w:rsidRPr="004A32E0" w:rsidRDefault="00C41DFD" w:rsidP="002567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C41DFD" w:rsidRDefault="00C41DFD" w:rsidP="002567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C41DFD" w:rsidRPr="004A32E0" w:rsidRDefault="00C41DFD" w:rsidP="002567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41DFD" w:rsidRPr="004A32E0" w:rsidRDefault="00C41DFD" w:rsidP="002567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C41DFD" w:rsidRPr="00C76773" w:rsidTr="00256797">
        <w:trPr>
          <w:trHeight w:val="1064"/>
        </w:trPr>
        <w:tc>
          <w:tcPr>
            <w:tcW w:w="534" w:type="dxa"/>
            <w:vAlign w:val="center"/>
          </w:tcPr>
          <w:p w:rsidR="00C41DFD" w:rsidRDefault="00C41DFD" w:rsidP="002567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  <w:vAlign w:val="center"/>
          </w:tcPr>
          <w:p w:rsidR="00C41DFD" w:rsidRDefault="00C41DFD" w:rsidP="0025679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Europejska Akademia Handlu i Przedsiębiorczości </w:t>
            </w:r>
            <w:r>
              <w:rPr>
                <w:rFonts w:ascii="Times New Roman" w:hAnsi="Times New Roman" w:cs="Times New Roman"/>
              </w:rPr>
              <w:br/>
              <w:t xml:space="preserve">Robert </w:t>
            </w:r>
            <w:proofErr w:type="spellStart"/>
            <w:r>
              <w:rPr>
                <w:rFonts w:ascii="Times New Roman" w:hAnsi="Times New Roman" w:cs="Times New Roman"/>
              </w:rPr>
              <w:t>Staluszka</w:t>
            </w:r>
            <w:proofErr w:type="spellEnd"/>
          </w:p>
          <w:p w:rsidR="00C41DFD" w:rsidRPr="00C76773" w:rsidRDefault="00C41DFD" w:rsidP="0025679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88-430 Janowiec Wielkopolski</w:t>
            </w:r>
          </w:p>
        </w:tc>
        <w:tc>
          <w:tcPr>
            <w:tcW w:w="1134" w:type="dxa"/>
            <w:vAlign w:val="center"/>
          </w:tcPr>
          <w:p w:rsidR="00C41DFD" w:rsidRDefault="00C41DFD" w:rsidP="002567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41DFD" w:rsidRPr="00C76773" w:rsidRDefault="00C41DFD" w:rsidP="002567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C41DFD" w:rsidRPr="00C76773" w:rsidRDefault="00C41DFD" w:rsidP="002567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C41DFD" w:rsidRPr="00C76773" w:rsidRDefault="00C41DFD" w:rsidP="002567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C41DFD" w:rsidRPr="00C76773" w:rsidRDefault="00C41DFD" w:rsidP="002567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C41DFD" w:rsidRPr="00C76773" w:rsidRDefault="00C41DFD" w:rsidP="002567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C41DFD" w:rsidRPr="00C76773" w:rsidRDefault="00C41DFD" w:rsidP="002567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41DFD" w:rsidRPr="00C76773" w:rsidTr="00256797">
        <w:trPr>
          <w:trHeight w:val="1064"/>
        </w:trPr>
        <w:tc>
          <w:tcPr>
            <w:tcW w:w="534" w:type="dxa"/>
            <w:vAlign w:val="center"/>
          </w:tcPr>
          <w:p w:rsidR="00C41DFD" w:rsidRDefault="00C41DFD" w:rsidP="002567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6" w:type="dxa"/>
            <w:vAlign w:val="center"/>
          </w:tcPr>
          <w:p w:rsidR="00C41DFD" w:rsidRDefault="00C41DFD" w:rsidP="0025679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Centrum Kształcenia Kadr  CK EDUKACJA </w:t>
            </w:r>
            <w:r>
              <w:rPr>
                <w:rFonts w:ascii="Times New Roman" w:hAnsi="Times New Roman" w:cs="Times New Roman"/>
              </w:rPr>
              <w:br/>
              <w:t>ul. Sienkiewicza 34</w:t>
            </w:r>
          </w:p>
          <w:p w:rsidR="00C41DFD" w:rsidRDefault="00C41DFD" w:rsidP="0025679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25-507 Kielce</w:t>
            </w:r>
          </w:p>
        </w:tc>
        <w:tc>
          <w:tcPr>
            <w:tcW w:w="1134" w:type="dxa"/>
            <w:vAlign w:val="center"/>
          </w:tcPr>
          <w:p w:rsidR="00C41DFD" w:rsidRDefault="00C41DFD" w:rsidP="002567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1418" w:type="dxa"/>
            <w:vAlign w:val="center"/>
          </w:tcPr>
          <w:p w:rsidR="00C41DFD" w:rsidRDefault="00C41DFD" w:rsidP="002567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vAlign w:val="center"/>
          </w:tcPr>
          <w:p w:rsidR="00C41DFD" w:rsidRDefault="00C41DFD" w:rsidP="002567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C41DFD" w:rsidRDefault="00C41DFD" w:rsidP="002567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C41DFD" w:rsidRDefault="00C41DFD" w:rsidP="002567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C41DFD" w:rsidRDefault="00C41DFD" w:rsidP="002567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6,30</w:t>
            </w:r>
          </w:p>
        </w:tc>
      </w:tr>
      <w:tr w:rsidR="00C41DFD" w:rsidRPr="00C76773" w:rsidTr="00256797">
        <w:trPr>
          <w:trHeight w:val="1064"/>
        </w:trPr>
        <w:tc>
          <w:tcPr>
            <w:tcW w:w="534" w:type="dxa"/>
            <w:vAlign w:val="center"/>
          </w:tcPr>
          <w:p w:rsidR="00C41DFD" w:rsidRDefault="00C41DFD" w:rsidP="002567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6" w:type="dxa"/>
            <w:vAlign w:val="center"/>
          </w:tcPr>
          <w:p w:rsidR="00C41DFD" w:rsidRDefault="00C41DFD" w:rsidP="0025679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Strefa Rozwoju Danuta Rynkiewicz</w:t>
            </w:r>
          </w:p>
          <w:p w:rsidR="00C41DFD" w:rsidRDefault="00C41DFD" w:rsidP="0025679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Emilii Plater 1a/53</w:t>
            </w:r>
          </w:p>
          <w:p w:rsidR="00C41DFD" w:rsidRDefault="00C41DFD" w:rsidP="0025679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05-500 Piaseczno</w:t>
            </w:r>
          </w:p>
        </w:tc>
        <w:tc>
          <w:tcPr>
            <w:tcW w:w="1134" w:type="dxa"/>
            <w:vAlign w:val="center"/>
          </w:tcPr>
          <w:p w:rsidR="00C41DFD" w:rsidRDefault="00C41DFD" w:rsidP="002567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2,52</w:t>
            </w:r>
          </w:p>
        </w:tc>
        <w:tc>
          <w:tcPr>
            <w:tcW w:w="1418" w:type="dxa"/>
            <w:vAlign w:val="center"/>
          </w:tcPr>
          <w:p w:rsidR="00C41DFD" w:rsidRDefault="00C41DFD" w:rsidP="002567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vAlign w:val="center"/>
          </w:tcPr>
          <w:p w:rsidR="00C41DFD" w:rsidRDefault="00C41DFD" w:rsidP="002567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C41DFD" w:rsidRDefault="00C41DFD" w:rsidP="002567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C41DFD" w:rsidRDefault="00C41DFD" w:rsidP="002567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C41DFD" w:rsidRDefault="00C41DFD" w:rsidP="0025679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</w:tr>
    </w:tbl>
    <w:p w:rsidR="00C41DFD" w:rsidRDefault="00C41DFD" w:rsidP="00C41DF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t>*</w:t>
      </w:r>
      <w:r w:rsidRPr="005C5BAA">
        <w:rPr>
          <w:rFonts w:ascii="Times New Roman" w:hAnsi="Times New Roman" w:cs="Times New Roman"/>
        </w:rPr>
        <w:t>Koszt szkolenia – max. 6 pkt</w:t>
      </w:r>
      <w:r>
        <w:rPr>
          <w:rFonts w:ascii="Times New Roman" w:hAnsi="Times New Roman" w:cs="Times New Roman"/>
        </w:rPr>
        <w:t>:</w:t>
      </w:r>
      <w:r w:rsidRPr="005C5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Koszt szkolenia </w:t>
      </w:r>
      <w:r>
        <w:rPr>
          <w:rFonts w:ascii="Times New Roman" w:eastAsia="Times New Roman" w:hAnsi="Times New Roman" w:cs="Times New Roman"/>
          <w:lang w:eastAsia="pl-PL"/>
        </w:rPr>
        <w:t xml:space="preserve">realizowanego w trybie indywidualnym </w:t>
      </w:r>
      <w:r w:rsidRPr="005C5BAA">
        <w:rPr>
          <w:rFonts w:ascii="Times New Roman" w:eastAsia="Times New Roman" w:hAnsi="Times New Roman" w:cs="Times New Roman"/>
          <w:lang w:eastAsia="pl-PL"/>
        </w:rPr>
        <w:t>obliczony wg wzoru</w:t>
      </w:r>
      <w:r w:rsidRPr="005C5B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K = </w:t>
      </w:r>
      <w:proofErr w:type="spellStart"/>
      <w:r w:rsidRPr="00271240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271240">
        <w:rPr>
          <w:rFonts w:ascii="Times New Roman" w:eastAsia="Times New Roman" w:hAnsi="Times New Roman" w:cs="Times New Roman"/>
          <w:lang w:eastAsia="pl-PL"/>
        </w:rPr>
        <w:t xml:space="preserve"> / </w:t>
      </w:r>
      <w:proofErr w:type="spellStart"/>
      <w:r w:rsidRPr="00271240">
        <w:rPr>
          <w:rFonts w:ascii="Times New Roman" w:eastAsia="Times New Roman" w:hAnsi="Times New Roman" w:cs="Times New Roman"/>
          <w:lang w:eastAsia="pl-PL"/>
        </w:rPr>
        <w:t>Cofb</w:t>
      </w:r>
      <w:proofErr w:type="spellEnd"/>
      <w:r w:rsidRPr="00271240">
        <w:rPr>
          <w:rFonts w:ascii="Times New Roman" w:eastAsia="Times New Roman" w:hAnsi="Times New Roman" w:cs="Times New Roman"/>
          <w:lang w:eastAsia="pl-PL"/>
        </w:rPr>
        <w:t xml:space="preserve"> x 6</w:t>
      </w:r>
    </w:p>
    <w:p w:rsidR="00C41DFD" w:rsidRPr="00271240" w:rsidRDefault="00C41DFD" w:rsidP="00C41DF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Koszt szkolenia </w:t>
      </w:r>
      <w:r>
        <w:rPr>
          <w:rFonts w:ascii="Times New Roman" w:eastAsia="Times New Roman" w:hAnsi="Times New Roman" w:cs="Times New Roman"/>
          <w:lang w:eastAsia="pl-PL"/>
        </w:rPr>
        <w:t xml:space="preserve">realizowanego w trybie grupowym </w:t>
      </w:r>
      <w:r w:rsidRPr="005C5BAA">
        <w:rPr>
          <w:rFonts w:ascii="Times New Roman" w:eastAsia="Times New Roman" w:hAnsi="Times New Roman" w:cs="Times New Roman"/>
          <w:lang w:eastAsia="pl-PL"/>
        </w:rPr>
        <w:t>obliczony wg wzoru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5C5BAA">
        <w:rPr>
          <w:rFonts w:ascii="Times New Roman" w:hAnsi="Times New Roman" w:cs="Times New Roman"/>
        </w:rPr>
        <w:t xml:space="preserve">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K = </w:t>
      </w:r>
      <w:proofErr w:type="spellStart"/>
      <w:r w:rsidRPr="00271240"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 w:rsidRPr="00271240"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 w:rsidRPr="00271240"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 w:rsidRPr="00271240">
        <w:rPr>
          <w:rFonts w:ascii="Times New Roman" w:eastAsia="Times New Roman" w:hAnsi="Times New Roman" w:cs="Times New Roman"/>
          <w:u w:val="single"/>
          <w:lang w:eastAsia="pl-PL"/>
        </w:rPr>
        <w:t xml:space="preserve"> x 6, </w:t>
      </w:r>
      <w:r w:rsidRPr="00271240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C41DFD" w:rsidRPr="005C5BAA" w:rsidRDefault="00C41DFD" w:rsidP="00C41DFD">
      <w:pPr>
        <w:tabs>
          <w:tab w:val="left" w:pos="9914"/>
        </w:tabs>
        <w:spacing w:after="0"/>
        <w:ind w:firstLine="2835"/>
        <w:jc w:val="both"/>
      </w:pPr>
      <w:r w:rsidRPr="005C5BAA">
        <w:rPr>
          <w:rFonts w:ascii="Times New Roman" w:eastAsia="Times New Roman" w:hAnsi="Times New Roman" w:cs="Times New Roman"/>
          <w:lang w:eastAsia="pl-PL"/>
        </w:rPr>
        <w:t xml:space="preserve">gdzie: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  <w:r>
        <w:tab/>
        <w:t xml:space="preserve">        2</w:t>
      </w:r>
    </w:p>
    <w:p w:rsidR="00C41DFD" w:rsidRPr="005F0ECB" w:rsidRDefault="00C41DFD" w:rsidP="00C41DFD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>Po dokonaniu ocen złożonyc</w:t>
      </w:r>
      <w:r>
        <w:rPr>
          <w:rFonts w:ascii="Times New Roman" w:hAnsi="Times New Roman" w:cs="Times New Roman"/>
        </w:rPr>
        <w:t>h ofert w postępowaniu proponuję</w:t>
      </w:r>
      <w:r w:rsidRPr="00DF4468">
        <w:rPr>
          <w:rFonts w:ascii="Times New Roman" w:hAnsi="Times New Roman" w:cs="Times New Roman"/>
        </w:rPr>
        <w:t xml:space="preserve"> jako realizatora sz</w:t>
      </w:r>
      <w:r>
        <w:rPr>
          <w:rFonts w:ascii="Times New Roman" w:hAnsi="Times New Roman" w:cs="Times New Roman"/>
        </w:rPr>
        <w:t>kolenia oferenta z pozycji: 1</w:t>
      </w:r>
    </w:p>
    <w:p w:rsidR="00296FA1" w:rsidRPr="000D36B9" w:rsidRDefault="00C41DFD" w:rsidP="00C41DF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Kielce 19.03.2024r.</w:t>
      </w:r>
      <w:r w:rsidRPr="009061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 xml:space="preserve">Zatwierdził: </w:t>
      </w:r>
    </w:p>
    <w:sectPr w:rsidR="00296FA1" w:rsidRPr="000D36B9" w:rsidSect="00296FA1">
      <w:headerReference w:type="default" r:id="rId8"/>
      <w:footerReference w:type="default" r:id="rId9"/>
      <w:pgSz w:w="16838" w:h="11906" w:orient="landscape"/>
      <w:pgMar w:top="57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9FF" w:rsidRDefault="008949FF" w:rsidP="00541698">
      <w:pPr>
        <w:spacing w:after="0" w:line="240" w:lineRule="auto"/>
      </w:pPr>
      <w:r>
        <w:separator/>
      </w:r>
    </w:p>
  </w:endnote>
  <w:endnote w:type="continuationSeparator" w:id="0">
    <w:p w:rsidR="008949FF" w:rsidRDefault="008949FF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973168"/>
      <w:docPartObj>
        <w:docPartGallery w:val="Page Numbers (Bottom of Page)"/>
        <w:docPartUnique/>
      </w:docPartObj>
    </w:sdtPr>
    <w:sdtEndPr/>
    <w:sdtContent>
      <w:p w:rsidR="008949FF" w:rsidRDefault="008949F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41D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49FF" w:rsidRDefault="008949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9FF" w:rsidRDefault="008949FF" w:rsidP="00541698">
      <w:pPr>
        <w:spacing w:after="0" w:line="240" w:lineRule="auto"/>
      </w:pPr>
      <w:r>
        <w:separator/>
      </w:r>
    </w:p>
  </w:footnote>
  <w:footnote w:type="continuationSeparator" w:id="0">
    <w:p w:rsidR="008949FF" w:rsidRDefault="008949FF" w:rsidP="0054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9FF" w:rsidRDefault="008949FF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900430</wp:posOffset>
          </wp:positionH>
          <wp:positionV relativeFrom="paragraph">
            <wp:posOffset>-211455</wp:posOffset>
          </wp:positionV>
          <wp:extent cx="6682105" cy="876300"/>
          <wp:effectExtent l="19050" t="0" r="4445" b="0"/>
          <wp:wrapTight wrapText="bothSides">
            <wp:wrapPolygon edited="0">
              <wp:start x="-62" y="0"/>
              <wp:lineTo x="-62" y="21130"/>
              <wp:lineTo x="21614" y="21130"/>
              <wp:lineTo x="21614" y="9861"/>
              <wp:lineTo x="21368" y="9391"/>
              <wp:lineTo x="17242" y="7513"/>
              <wp:lineTo x="21614" y="7513"/>
              <wp:lineTo x="21553" y="1409"/>
              <wp:lineTo x="5296" y="0"/>
              <wp:lineTo x="-6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210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343B"/>
    <w:multiLevelType w:val="hybridMultilevel"/>
    <w:tmpl w:val="1BD416BE"/>
    <w:lvl w:ilvl="0" w:tplc="8E109C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168"/>
    <w:rsid w:val="00000B73"/>
    <w:rsid w:val="00005488"/>
    <w:rsid w:val="00023380"/>
    <w:rsid w:val="000254D3"/>
    <w:rsid w:val="00054446"/>
    <w:rsid w:val="0006588B"/>
    <w:rsid w:val="00080B6E"/>
    <w:rsid w:val="0008435F"/>
    <w:rsid w:val="0008519A"/>
    <w:rsid w:val="00092687"/>
    <w:rsid w:val="00092FF3"/>
    <w:rsid w:val="000C42B1"/>
    <w:rsid w:val="000D36B9"/>
    <w:rsid w:val="00135532"/>
    <w:rsid w:val="00147F9A"/>
    <w:rsid w:val="00150A99"/>
    <w:rsid w:val="001556C1"/>
    <w:rsid w:val="00155B58"/>
    <w:rsid w:val="001572EE"/>
    <w:rsid w:val="00160FD9"/>
    <w:rsid w:val="001629D2"/>
    <w:rsid w:val="00171E1E"/>
    <w:rsid w:val="001C0029"/>
    <w:rsid w:val="001C71D7"/>
    <w:rsid w:val="001D09A5"/>
    <w:rsid w:val="001E612A"/>
    <w:rsid w:val="001F2213"/>
    <w:rsid w:val="00200927"/>
    <w:rsid w:val="00217168"/>
    <w:rsid w:val="002227E4"/>
    <w:rsid w:val="00231F5B"/>
    <w:rsid w:val="00237858"/>
    <w:rsid w:val="002604F8"/>
    <w:rsid w:val="00261171"/>
    <w:rsid w:val="00267088"/>
    <w:rsid w:val="00271240"/>
    <w:rsid w:val="0027132E"/>
    <w:rsid w:val="00281C09"/>
    <w:rsid w:val="0028530F"/>
    <w:rsid w:val="00296FA1"/>
    <w:rsid w:val="002C1199"/>
    <w:rsid w:val="002C32C4"/>
    <w:rsid w:val="002F0B7D"/>
    <w:rsid w:val="002F3175"/>
    <w:rsid w:val="002F3911"/>
    <w:rsid w:val="002F4582"/>
    <w:rsid w:val="003327A0"/>
    <w:rsid w:val="003548A3"/>
    <w:rsid w:val="00362529"/>
    <w:rsid w:val="0036729E"/>
    <w:rsid w:val="0039721B"/>
    <w:rsid w:val="003C3122"/>
    <w:rsid w:val="003F4EA0"/>
    <w:rsid w:val="003F5268"/>
    <w:rsid w:val="00403C61"/>
    <w:rsid w:val="00433DC1"/>
    <w:rsid w:val="0045497E"/>
    <w:rsid w:val="00471F4F"/>
    <w:rsid w:val="004774DC"/>
    <w:rsid w:val="00485140"/>
    <w:rsid w:val="00485BFC"/>
    <w:rsid w:val="004900C3"/>
    <w:rsid w:val="004A32E0"/>
    <w:rsid w:val="004B07A1"/>
    <w:rsid w:val="004E28EE"/>
    <w:rsid w:val="004E3527"/>
    <w:rsid w:val="004F1E22"/>
    <w:rsid w:val="004F2EA6"/>
    <w:rsid w:val="004F6D2E"/>
    <w:rsid w:val="00541698"/>
    <w:rsid w:val="005B03EE"/>
    <w:rsid w:val="005B120D"/>
    <w:rsid w:val="005C5BAA"/>
    <w:rsid w:val="005F71E6"/>
    <w:rsid w:val="00612302"/>
    <w:rsid w:val="006235B1"/>
    <w:rsid w:val="00647592"/>
    <w:rsid w:val="006663A5"/>
    <w:rsid w:val="006678C3"/>
    <w:rsid w:val="00671142"/>
    <w:rsid w:val="00683A1C"/>
    <w:rsid w:val="00685BF8"/>
    <w:rsid w:val="00686957"/>
    <w:rsid w:val="00694433"/>
    <w:rsid w:val="006A127D"/>
    <w:rsid w:val="006B439A"/>
    <w:rsid w:val="006C02F5"/>
    <w:rsid w:val="006C158D"/>
    <w:rsid w:val="006D4948"/>
    <w:rsid w:val="006F0378"/>
    <w:rsid w:val="0071222C"/>
    <w:rsid w:val="007163B8"/>
    <w:rsid w:val="00727711"/>
    <w:rsid w:val="00754796"/>
    <w:rsid w:val="00757B1E"/>
    <w:rsid w:val="00760E00"/>
    <w:rsid w:val="00761436"/>
    <w:rsid w:val="00776554"/>
    <w:rsid w:val="00777B41"/>
    <w:rsid w:val="00794DE0"/>
    <w:rsid w:val="007A3B9C"/>
    <w:rsid w:val="007C53F4"/>
    <w:rsid w:val="007E52DE"/>
    <w:rsid w:val="008031BE"/>
    <w:rsid w:val="00825DE8"/>
    <w:rsid w:val="008366E9"/>
    <w:rsid w:val="00853686"/>
    <w:rsid w:val="00877975"/>
    <w:rsid w:val="00894875"/>
    <w:rsid w:val="008949FF"/>
    <w:rsid w:val="008A1C3E"/>
    <w:rsid w:val="008B092B"/>
    <w:rsid w:val="008B539D"/>
    <w:rsid w:val="009061FB"/>
    <w:rsid w:val="0091081D"/>
    <w:rsid w:val="009149AB"/>
    <w:rsid w:val="00915909"/>
    <w:rsid w:val="0092436C"/>
    <w:rsid w:val="00926E35"/>
    <w:rsid w:val="00964AAD"/>
    <w:rsid w:val="0097335A"/>
    <w:rsid w:val="0097367F"/>
    <w:rsid w:val="00981A88"/>
    <w:rsid w:val="00983511"/>
    <w:rsid w:val="00985FA0"/>
    <w:rsid w:val="00994857"/>
    <w:rsid w:val="009A4290"/>
    <w:rsid w:val="009C1517"/>
    <w:rsid w:val="009D333C"/>
    <w:rsid w:val="009E3F3F"/>
    <w:rsid w:val="009E65B2"/>
    <w:rsid w:val="009F5FCB"/>
    <w:rsid w:val="00A03389"/>
    <w:rsid w:val="00A250E5"/>
    <w:rsid w:val="00A42E62"/>
    <w:rsid w:val="00A44CDC"/>
    <w:rsid w:val="00A62C15"/>
    <w:rsid w:val="00A71D41"/>
    <w:rsid w:val="00A81E15"/>
    <w:rsid w:val="00A8507D"/>
    <w:rsid w:val="00A94C92"/>
    <w:rsid w:val="00AA091E"/>
    <w:rsid w:val="00AB454F"/>
    <w:rsid w:val="00AC31CD"/>
    <w:rsid w:val="00AE5360"/>
    <w:rsid w:val="00AF53E1"/>
    <w:rsid w:val="00AF59C9"/>
    <w:rsid w:val="00AF6DB1"/>
    <w:rsid w:val="00B0142F"/>
    <w:rsid w:val="00B05359"/>
    <w:rsid w:val="00B50068"/>
    <w:rsid w:val="00B55A93"/>
    <w:rsid w:val="00B65524"/>
    <w:rsid w:val="00B74F0C"/>
    <w:rsid w:val="00B91FDA"/>
    <w:rsid w:val="00B94B59"/>
    <w:rsid w:val="00B970EB"/>
    <w:rsid w:val="00BA05F7"/>
    <w:rsid w:val="00BA3693"/>
    <w:rsid w:val="00BA614A"/>
    <w:rsid w:val="00BB0358"/>
    <w:rsid w:val="00BB632E"/>
    <w:rsid w:val="00BB7612"/>
    <w:rsid w:val="00BD5946"/>
    <w:rsid w:val="00C07402"/>
    <w:rsid w:val="00C221A1"/>
    <w:rsid w:val="00C2440E"/>
    <w:rsid w:val="00C41DFD"/>
    <w:rsid w:val="00C800C7"/>
    <w:rsid w:val="00C865F0"/>
    <w:rsid w:val="00C936B4"/>
    <w:rsid w:val="00C9568B"/>
    <w:rsid w:val="00CD54C5"/>
    <w:rsid w:val="00CF2AF3"/>
    <w:rsid w:val="00CF7F29"/>
    <w:rsid w:val="00D24F93"/>
    <w:rsid w:val="00D6409B"/>
    <w:rsid w:val="00D67D45"/>
    <w:rsid w:val="00D7353F"/>
    <w:rsid w:val="00D83156"/>
    <w:rsid w:val="00D86A75"/>
    <w:rsid w:val="00D90848"/>
    <w:rsid w:val="00D92D37"/>
    <w:rsid w:val="00DA0EE7"/>
    <w:rsid w:val="00DB100B"/>
    <w:rsid w:val="00DB61CD"/>
    <w:rsid w:val="00DC4F83"/>
    <w:rsid w:val="00DC6443"/>
    <w:rsid w:val="00DE1801"/>
    <w:rsid w:val="00DE70BF"/>
    <w:rsid w:val="00DF4468"/>
    <w:rsid w:val="00DF673A"/>
    <w:rsid w:val="00E02FEC"/>
    <w:rsid w:val="00E0775F"/>
    <w:rsid w:val="00E10FFF"/>
    <w:rsid w:val="00E12773"/>
    <w:rsid w:val="00E15E1F"/>
    <w:rsid w:val="00E171AA"/>
    <w:rsid w:val="00E44DDE"/>
    <w:rsid w:val="00E54B02"/>
    <w:rsid w:val="00E555BD"/>
    <w:rsid w:val="00E651AB"/>
    <w:rsid w:val="00E70C9D"/>
    <w:rsid w:val="00E73118"/>
    <w:rsid w:val="00E85035"/>
    <w:rsid w:val="00E86232"/>
    <w:rsid w:val="00E9464C"/>
    <w:rsid w:val="00EA45EB"/>
    <w:rsid w:val="00EA5153"/>
    <w:rsid w:val="00EB5A9C"/>
    <w:rsid w:val="00EC008B"/>
    <w:rsid w:val="00EC3AFC"/>
    <w:rsid w:val="00EC6CB1"/>
    <w:rsid w:val="00ED66D8"/>
    <w:rsid w:val="00EE6067"/>
    <w:rsid w:val="00EF3820"/>
    <w:rsid w:val="00EF4FC3"/>
    <w:rsid w:val="00F01130"/>
    <w:rsid w:val="00F14224"/>
    <w:rsid w:val="00F160D5"/>
    <w:rsid w:val="00F22FC2"/>
    <w:rsid w:val="00F25E16"/>
    <w:rsid w:val="00F35412"/>
    <w:rsid w:val="00F472B8"/>
    <w:rsid w:val="00F72BD6"/>
    <w:rsid w:val="00F73170"/>
    <w:rsid w:val="00F771BB"/>
    <w:rsid w:val="00FA7302"/>
    <w:rsid w:val="00FB208D"/>
    <w:rsid w:val="00FB3DDF"/>
    <w:rsid w:val="00FC3132"/>
    <w:rsid w:val="00FC6410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949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apawlowska</dc:creator>
  <cp:lastModifiedBy>Łukasz Pindral</cp:lastModifiedBy>
  <cp:revision>31</cp:revision>
  <cp:lastPrinted>2024-03-20T08:18:00Z</cp:lastPrinted>
  <dcterms:created xsi:type="dcterms:W3CDTF">2023-03-01T08:38:00Z</dcterms:created>
  <dcterms:modified xsi:type="dcterms:W3CDTF">2024-03-20T08:21:00Z</dcterms:modified>
</cp:coreProperties>
</file>